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CE2F55" w:rsidRPr="00A33A61" w:rsidTr="00736BAF">
        <w:trPr>
          <w:trHeight w:val="20"/>
        </w:trPr>
        <w:tc>
          <w:tcPr>
            <w:tcW w:w="9571" w:type="dxa"/>
            <w:gridSpan w:val="5"/>
          </w:tcPr>
          <w:p w:rsidR="00CE2F55" w:rsidRDefault="00CE2F55" w:rsidP="00736B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CE2F55" w:rsidRPr="00A33A61" w:rsidRDefault="00CE2F55" w:rsidP="00736B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E2F55" w:rsidRPr="00A33A61" w:rsidTr="00736BAF">
        <w:trPr>
          <w:trHeight w:val="20"/>
        </w:trPr>
        <w:tc>
          <w:tcPr>
            <w:tcW w:w="4413" w:type="dxa"/>
            <w:gridSpan w:val="2"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09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7«г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CE2F55" w:rsidRDefault="00CE2F55" w:rsidP="00736B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алгебра</w:t>
            </w:r>
          </w:p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F55" w:rsidRPr="00A33A61" w:rsidTr="00736BAF">
        <w:trPr>
          <w:trHeight w:val="20"/>
        </w:trPr>
        <w:tc>
          <w:tcPr>
            <w:tcW w:w="9571" w:type="dxa"/>
            <w:gridSpan w:val="5"/>
          </w:tcPr>
          <w:p w:rsidR="00CE2F55" w:rsidRDefault="00CE2F55" w:rsidP="00736BA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F55" w:rsidRPr="00A33A61" w:rsidTr="00736BAF">
        <w:trPr>
          <w:trHeight w:val="20"/>
        </w:trPr>
        <w:tc>
          <w:tcPr>
            <w:tcW w:w="9571" w:type="dxa"/>
            <w:gridSpan w:val="5"/>
          </w:tcPr>
          <w:p w:rsidR="00CE2F55" w:rsidRDefault="00CE2F55" w:rsidP="00736BA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C11B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Разность квадратов</w:t>
            </w:r>
          </w:p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F55" w:rsidRPr="00A33A61" w:rsidTr="00736BAF">
        <w:trPr>
          <w:trHeight w:val="20"/>
        </w:trPr>
        <w:tc>
          <w:tcPr>
            <w:tcW w:w="2518" w:type="dxa"/>
            <w:vMerge w:val="restart"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CE2F55" w:rsidRPr="00566197" w:rsidRDefault="00CE2F55" w:rsidP="00736BA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Ю. Н. Макарычев Алгебра 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 класс</w:t>
            </w:r>
          </w:p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172-173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13</w:t>
            </w:r>
          </w:p>
        </w:tc>
      </w:tr>
      <w:tr w:rsidR="00CE2F55" w:rsidRPr="00807FD1" w:rsidTr="00736BAF">
        <w:trPr>
          <w:trHeight w:val="20"/>
        </w:trPr>
        <w:tc>
          <w:tcPr>
            <w:tcW w:w="2518" w:type="dxa"/>
            <w:vMerge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CE2F55" w:rsidRPr="00807FD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</w:t>
            </w:r>
            <w:r w:rsidRPr="00807F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ресурсы</w:t>
            </w:r>
            <w:r w:rsidRPr="00807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 w:rsidRPr="00B539B3">
                <w:rPr>
                  <w:rStyle w:val="a4"/>
                  <w:b/>
                  <w:color w:val="auto"/>
                  <w:lang w:val="en-US"/>
                </w:rPr>
                <w:t>https</w:t>
              </w:r>
              <w:r w:rsidRPr="00807FD1">
                <w:rPr>
                  <w:rStyle w:val="a4"/>
                  <w:b/>
                  <w:color w:val="auto"/>
                </w:rPr>
                <w:t>://</w:t>
              </w:r>
              <w:r w:rsidRPr="00B539B3">
                <w:rPr>
                  <w:rStyle w:val="a4"/>
                  <w:b/>
                  <w:color w:val="auto"/>
                  <w:lang w:val="en-US"/>
                </w:rPr>
                <w:t>school</w:t>
              </w:r>
              <w:r w:rsidRPr="00807FD1">
                <w:rPr>
                  <w:rStyle w:val="a4"/>
                  <w:b/>
                  <w:color w:val="auto"/>
                </w:rPr>
                <w:t>-</w:t>
              </w:r>
              <w:r w:rsidRPr="00B539B3">
                <w:rPr>
                  <w:rStyle w:val="a4"/>
                  <w:b/>
                  <w:color w:val="auto"/>
                  <w:lang w:val="en-US"/>
                </w:rPr>
                <w:t>assistant</w:t>
              </w:r>
              <w:r w:rsidRPr="00807FD1">
                <w:rPr>
                  <w:rStyle w:val="a4"/>
                  <w:b/>
                  <w:color w:val="auto"/>
                </w:rPr>
                <w:t>.</w:t>
              </w:r>
              <w:r w:rsidRPr="00B539B3">
                <w:rPr>
                  <w:rStyle w:val="a4"/>
                  <w:b/>
                  <w:color w:val="auto"/>
                  <w:lang w:val="en-US"/>
                </w:rPr>
                <w:t>ru</w:t>
              </w:r>
              <w:r w:rsidRPr="00807FD1">
                <w:rPr>
                  <w:rStyle w:val="a4"/>
                  <w:b/>
                  <w:color w:val="auto"/>
                </w:rPr>
                <w:t>/</w:t>
              </w:r>
            </w:hyperlink>
            <w:r w:rsidRPr="00807FD1">
              <w:t xml:space="preserve">     </w:t>
            </w:r>
            <w:r w:rsidRPr="00B539B3">
              <w:rPr>
                <w:rFonts w:ascii="Times New Roman" w:hAnsi="Times New Roman" w:cs="Times New Roman"/>
                <w:b/>
                <w:lang w:val="en-US"/>
              </w:rPr>
              <w:t>http</w:t>
            </w:r>
            <w:r w:rsidRPr="00807FD1">
              <w:rPr>
                <w:rFonts w:ascii="Times New Roman" w:hAnsi="Times New Roman" w:cs="Times New Roman"/>
                <w:b/>
              </w:rPr>
              <w:t xml:space="preserve">:// </w:t>
            </w:r>
            <w:r w:rsidRPr="00B539B3">
              <w:rPr>
                <w:rFonts w:ascii="Times New Roman" w:hAnsi="Times New Roman" w:cs="Times New Roman"/>
                <w:b/>
                <w:lang w:val="en-US"/>
              </w:rPr>
              <w:t>math</w:t>
            </w:r>
            <w:r w:rsidRPr="00807FD1"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 w:rsidRPr="00B539B3">
              <w:rPr>
                <w:rFonts w:ascii="Times New Roman" w:hAnsi="Times New Roman" w:cs="Times New Roman"/>
                <w:b/>
                <w:lang w:val="en-US"/>
              </w:rPr>
              <w:t>prosto</w:t>
            </w:r>
            <w:proofErr w:type="spellEnd"/>
            <w:r w:rsidRPr="00807FD1">
              <w:rPr>
                <w:rFonts w:ascii="Times New Roman" w:hAnsi="Times New Roman" w:cs="Times New Roman"/>
                <w:b/>
              </w:rPr>
              <w:t>.</w:t>
            </w:r>
            <w:proofErr w:type="spellStart"/>
            <w:r w:rsidRPr="00B539B3">
              <w:rPr>
                <w:rFonts w:ascii="Times New Roman" w:hAnsi="Times New Roman" w:cs="Times New Roman"/>
                <w:b/>
                <w:lang w:val="en-US"/>
              </w:rPr>
              <w:t>ru</w:t>
            </w:r>
            <w:proofErr w:type="spellEnd"/>
            <w:r w:rsidRPr="00807FD1">
              <w:rPr>
                <w:rFonts w:ascii="Times New Roman" w:hAnsi="Times New Roman" w:cs="Times New Roman"/>
                <w:b/>
              </w:rPr>
              <w:t xml:space="preserve"> 7</w:t>
            </w:r>
          </w:p>
        </w:tc>
      </w:tr>
      <w:tr w:rsidR="00CE2F55" w:rsidRPr="00A33A61" w:rsidTr="00736BAF">
        <w:trPr>
          <w:trHeight w:val="20"/>
        </w:trPr>
        <w:tc>
          <w:tcPr>
            <w:tcW w:w="2518" w:type="dxa"/>
            <w:vMerge w:val="restart"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§13, до стр. 1</w:t>
            </w:r>
            <w:r w:rsidR="009215DD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CE2F55" w:rsidRPr="00A33A61" w:rsidTr="00736BAF">
        <w:trPr>
          <w:trHeight w:val="20"/>
        </w:trPr>
        <w:tc>
          <w:tcPr>
            <w:tcW w:w="2518" w:type="dxa"/>
            <w:vMerge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CE2F55" w:rsidRPr="00C11BCB" w:rsidRDefault="00CE2F55" w:rsidP="00736B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15DD">
              <w:rPr>
                <w:rFonts w:ascii="Times New Roman" w:hAnsi="Times New Roman" w:cs="Times New Roman"/>
                <w:b/>
                <w:sz w:val="24"/>
                <w:szCs w:val="24"/>
              </w:rPr>
              <w:t>конспект параграфа §13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 примера №4 (примеры 1,2, 3,4 обязательно разобрать и записать в тетрадь)</w:t>
            </w:r>
          </w:p>
        </w:tc>
      </w:tr>
      <w:tr w:rsidR="00CE2F55" w:rsidRPr="00A33A61" w:rsidTr="00736BAF">
        <w:trPr>
          <w:trHeight w:val="20"/>
        </w:trPr>
        <w:tc>
          <w:tcPr>
            <w:tcW w:w="2518" w:type="dxa"/>
            <w:vMerge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2F55" w:rsidRPr="00A33A61" w:rsidTr="00736BAF">
        <w:trPr>
          <w:trHeight w:val="20"/>
        </w:trPr>
        <w:tc>
          <w:tcPr>
            <w:tcW w:w="2518" w:type="dxa"/>
            <w:vMerge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CE2F55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CE2F55" w:rsidRPr="009215DD" w:rsidRDefault="009215DD" w:rsidP="00736B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15DD">
              <w:rPr>
                <w:rFonts w:ascii="Times New Roman" w:hAnsi="Times New Roman" w:cs="Times New Roman"/>
                <w:b/>
                <w:sz w:val="24"/>
                <w:szCs w:val="24"/>
              </w:rPr>
              <w:t>Решить письменно №855</w:t>
            </w:r>
          </w:p>
        </w:tc>
      </w:tr>
      <w:tr w:rsidR="00CE2F55" w:rsidRPr="00A33A61" w:rsidTr="00736BAF">
        <w:trPr>
          <w:trHeight w:val="20"/>
        </w:trPr>
        <w:tc>
          <w:tcPr>
            <w:tcW w:w="2518" w:type="dxa"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CE2F55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13.04.2020 (после окончания карантина)</w:t>
            </w:r>
          </w:p>
        </w:tc>
      </w:tr>
    </w:tbl>
    <w:p w:rsidR="00CE2F55" w:rsidRDefault="00CE2F55" w:rsidP="002A7792"/>
    <w:sectPr w:rsidR="00CE2F55" w:rsidSect="00CC2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4DE1"/>
    <w:rsid w:val="002658AA"/>
    <w:rsid w:val="002A7792"/>
    <w:rsid w:val="00807FD1"/>
    <w:rsid w:val="009215DD"/>
    <w:rsid w:val="00CC2E44"/>
    <w:rsid w:val="00CE2F55"/>
    <w:rsid w:val="00FF4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D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DE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F4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chool-assis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3</cp:revision>
  <dcterms:created xsi:type="dcterms:W3CDTF">2020-04-01T07:31:00Z</dcterms:created>
  <dcterms:modified xsi:type="dcterms:W3CDTF">2020-04-03T04:11:00Z</dcterms:modified>
</cp:coreProperties>
</file>