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68"/>
        <w:gridCol w:w="1818"/>
        <w:gridCol w:w="1752"/>
        <w:gridCol w:w="339"/>
        <w:gridCol w:w="2968"/>
      </w:tblGrid>
      <w:tr w:rsidR="00502BFA" w:rsidRPr="007C0EA9" w:rsidTr="00C75713">
        <w:trPr>
          <w:trHeight w:val="20"/>
        </w:trPr>
        <w:tc>
          <w:tcPr>
            <w:tcW w:w="9571" w:type="dxa"/>
            <w:gridSpan w:val="5"/>
          </w:tcPr>
          <w:p w:rsidR="00502BFA" w:rsidRPr="007C0EA9" w:rsidRDefault="00502BFA" w:rsidP="00C757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502BFA" w:rsidRPr="007C0EA9" w:rsidRDefault="00502BFA" w:rsidP="00C757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2BFA" w:rsidRPr="007C0EA9" w:rsidTr="00C75713">
        <w:trPr>
          <w:trHeight w:val="20"/>
        </w:trPr>
        <w:tc>
          <w:tcPr>
            <w:tcW w:w="4413" w:type="dxa"/>
            <w:gridSpan w:val="2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07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9«Б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BFA" w:rsidRPr="007C0EA9" w:rsidTr="00C75713">
        <w:trPr>
          <w:trHeight w:val="20"/>
        </w:trPr>
        <w:tc>
          <w:tcPr>
            <w:tcW w:w="9571" w:type="dxa"/>
            <w:gridSpan w:val="5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Нечаева Елена Викторовна</w:t>
            </w:r>
          </w:p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BFA" w:rsidRPr="007C0EA9" w:rsidTr="00C75713">
        <w:trPr>
          <w:trHeight w:val="20"/>
        </w:trPr>
        <w:tc>
          <w:tcPr>
            <w:tcW w:w="9571" w:type="dxa"/>
            <w:gridSpan w:val="5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5B658A"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>Повторение. Фонетика. Графика. Орфография.</w:t>
            </w:r>
          </w:p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BFA" w:rsidRPr="007C0EA9" w:rsidTr="00C75713">
        <w:trPr>
          <w:trHeight w:val="20"/>
        </w:trPr>
        <w:tc>
          <w:tcPr>
            <w:tcW w:w="2518" w:type="dxa"/>
            <w:vMerge w:val="restart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С.Г.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Бархударов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Русский язык.  9 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</w:t>
            </w:r>
          </w:p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79586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169-172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02BFA" w:rsidRPr="007C0EA9" w:rsidTr="00C75713">
        <w:trPr>
          <w:trHeight w:val="20"/>
        </w:trPr>
        <w:tc>
          <w:tcPr>
            <w:tcW w:w="2518" w:type="dxa"/>
            <w:vMerge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BFA" w:rsidRPr="007C0EA9" w:rsidTr="00C75713">
        <w:trPr>
          <w:trHeight w:val="20"/>
        </w:trPr>
        <w:tc>
          <w:tcPr>
            <w:tcW w:w="2518" w:type="dxa"/>
            <w:vMerge w:val="restart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BFA" w:rsidRPr="007C0EA9" w:rsidTr="00C75713">
        <w:trPr>
          <w:trHeight w:val="20"/>
        </w:trPr>
        <w:tc>
          <w:tcPr>
            <w:tcW w:w="2518" w:type="dxa"/>
            <w:vMerge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502BFA" w:rsidRPr="007C0EA9" w:rsidRDefault="00502BFA" w:rsidP="0032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322650">
              <w:rPr>
                <w:rFonts w:ascii="Times New Roman" w:hAnsi="Times New Roman" w:cs="Times New Roman"/>
                <w:sz w:val="24"/>
                <w:szCs w:val="24"/>
              </w:rPr>
              <w:t>169, упр. 339, упр. 341 я9выполнить все виды разбора), 343(тестовая работа)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2BFA" w:rsidRPr="007C0EA9" w:rsidTr="00C75713">
        <w:trPr>
          <w:trHeight w:val="20"/>
        </w:trPr>
        <w:tc>
          <w:tcPr>
            <w:tcW w:w="2518" w:type="dxa"/>
            <w:vMerge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502BFA" w:rsidRPr="007C0EA9" w:rsidRDefault="00502BFA" w:rsidP="0032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орфограмму «</w:t>
            </w:r>
            <w:r w:rsidR="00322650">
              <w:rPr>
                <w:rFonts w:ascii="Times New Roman" w:hAnsi="Times New Roman" w:cs="Times New Roman"/>
                <w:sz w:val="24"/>
                <w:szCs w:val="24"/>
              </w:rPr>
              <w:t>чередующаяся гласная в корне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02BFA" w:rsidRPr="007C0EA9" w:rsidTr="00C75713">
        <w:trPr>
          <w:trHeight w:val="20"/>
        </w:trPr>
        <w:tc>
          <w:tcPr>
            <w:tcW w:w="2518" w:type="dxa"/>
            <w:vMerge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502BFA" w:rsidRDefault="008153A2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тестовое задание:</w:t>
            </w:r>
          </w:p>
          <w:p w:rsidR="008153A2" w:rsidRPr="008153A2" w:rsidRDefault="008153A2" w:rsidP="008153A2">
            <w:pPr>
              <w:spacing w:after="75"/>
              <w:jc w:val="both"/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</w:pPr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>Задание 5 </w:t>
            </w:r>
          </w:p>
          <w:p w:rsidR="008153A2" w:rsidRPr="008153A2" w:rsidRDefault="008153A2" w:rsidP="008153A2">
            <w:pPr>
              <w:jc w:val="both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8153A2">
              <w:rPr>
                <w:rFonts w:ascii="Verdana" w:hAnsi="Verdana" w:cs="Times New Roman"/>
                <w:b/>
                <w:iCs/>
                <w:color w:val="000000"/>
                <w:sz w:val="18"/>
                <w:szCs w:val="18"/>
              </w:rPr>
              <w:t>Орфографический анализ.</w:t>
            </w:r>
          </w:p>
          <w:p w:rsidR="008153A2" w:rsidRPr="008153A2" w:rsidRDefault="008153A2" w:rsidP="008153A2">
            <w:pPr>
              <w:ind w:firstLine="375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>Укажите варианты ответов, в которых дано верное объяснение написания выделенного слова.</w:t>
            </w:r>
          </w:p>
          <w:p w:rsidR="008153A2" w:rsidRPr="008153A2" w:rsidRDefault="008153A2" w:rsidP="008153A2">
            <w:pPr>
              <w:ind w:firstLine="375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>1)</w:t>
            </w:r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 xml:space="preserve"> КОЖАНАЯ</w:t>
            </w: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(куртка) — в суффиксе имени прилагательного, образованного от имени существительного с помощью суффикса </w:t>
            </w:r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>-АН-</w:t>
            </w: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, пишется </w:t>
            </w:r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  <w:p w:rsidR="008153A2" w:rsidRPr="008153A2" w:rsidRDefault="008153A2" w:rsidP="008153A2">
            <w:pPr>
              <w:ind w:firstLine="375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2) </w:t>
            </w:r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>ЛИМОННЫЙ</w:t>
            </w: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(торт) — в суффиксе полного страдательного причастия прошедшего времени пишется </w:t>
            </w:r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>НН</w:t>
            </w: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  <w:p w:rsidR="008153A2" w:rsidRPr="008153A2" w:rsidRDefault="008153A2" w:rsidP="008153A2">
            <w:pPr>
              <w:ind w:firstLine="375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3) </w:t>
            </w:r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>ЧЕЛОВЕЧЕК</w:t>
            </w: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> — в форме родительного падежа гласный в суффиксе выпадает («человечка»), поэтому следует писать суффикс</w:t>
            </w:r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 xml:space="preserve"> -ЕК</w:t>
            </w: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  <w:p w:rsidR="008153A2" w:rsidRPr="008153A2" w:rsidRDefault="008153A2" w:rsidP="008153A2">
            <w:pPr>
              <w:ind w:firstLine="375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4) </w:t>
            </w:r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>ПРЕСТУПИТЬ</w:t>
            </w: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(закон) — правописание приставки определяется её значением – </w:t>
            </w:r>
            <w:r w:rsidRPr="008153A2">
              <w:rPr>
                <w:rFonts w:ascii="Verdana" w:hAnsi="Verdana" w:cs="Times New Roman"/>
                <w:i/>
                <w:iCs/>
                <w:color w:val="000000"/>
                <w:sz w:val="18"/>
                <w:szCs w:val="18"/>
              </w:rPr>
              <w:t>очень</w:t>
            </w: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  <w:p w:rsidR="008153A2" w:rsidRPr="008153A2" w:rsidRDefault="008153A2" w:rsidP="008153A2">
            <w:pPr>
              <w:ind w:firstLine="375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5) </w:t>
            </w:r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>ОБГОРЕТЬ</w:t>
            </w:r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(под солнцем) — написание чередующейся гласной </w:t>
            </w:r>
            <w:proofErr w:type="gramStart"/>
            <w:r w:rsidRPr="008153A2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</w:rPr>
              <w:t>О</w:t>
            </w:r>
            <w:proofErr w:type="gramEnd"/>
            <w:r w:rsidRPr="008153A2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в корне обусловлено тем, что гласный звук здесь является безударным (не находится под ударением).</w:t>
            </w:r>
          </w:p>
          <w:p w:rsidR="008153A2" w:rsidRPr="007C0EA9" w:rsidRDefault="008153A2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BFA" w:rsidRPr="007C0EA9" w:rsidTr="00C75713">
        <w:trPr>
          <w:trHeight w:val="20"/>
        </w:trPr>
        <w:tc>
          <w:tcPr>
            <w:tcW w:w="2518" w:type="dxa"/>
          </w:tcPr>
          <w:p w:rsidR="00502BFA" w:rsidRPr="007C0EA9" w:rsidRDefault="00502BFA" w:rsidP="00C7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502BFA" w:rsidRPr="007C0EA9" w:rsidRDefault="00502BFA" w:rsidP="001D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тетрадь, </w:t>
            </w:r>
            <w:r w:rsidR="001D5823">
              <w:rPr>
                <w:rFonts w:ascii="Times New Roman" w:hAnsi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="001D5823">
              <w:rPr>
                <w:rFonts w:ascii="Times New Roman" w:hAnsi="Times New Roman"/>
                <w:sz w:val="24"/>
                <w:szCs w:val="24"/>
              </w:rPr>
              <w:t xml:space="preserve">роверка через электронную почту 11.04 </w:t>
            </w:r>
            <w:proofErr w:type="spellStart"/>
            <w:r w:rsidR="001D5823">
              <w:rPr>
                <w:rFonts w:ascii="Times New Roman" w:hAnsi="Times New Roman"/>
                <w:sz w:val="24"/>
                <w:szCs w:val="24"/>
                <w:lang w:val="en-US"/>
              </w:rPr>
              <w:t>nechaeva</w:t>
            </w:r>
            <w:proofErr w:type="spellEnd"/>
            <w:r w:rsidR="001D5823">
              <w:rPr>
                <w:rFonts w:ascii="Times New Roman" w:hAnsi="Times New Roman"/>
                <w:sz w:val="24"/>
                <w:szCs w:val="24"/>
              </w:rPr>
              <w:t>.</w:t>
            </w:r>
            <w:r w:rsidR="001D5823">
              <w:rPr>
                <w:rFonts w:ascii="Times New Roman" w:hAnsi="Times New Roman"/>
                <w:sz w:val="24"/>
                <w:szCs w:val="24"/>
                <w:lang w:val="en-US"/>
              </w:rPr>
              <w:t>el</w:t>
            </w:r>
            <w:r w:rsidR="001D5823">
              <w:rPr>
                <w:rFonts w:ascii="Times New Roman" w:hAnsi="Times New Roman"/>
                <w:sz w:val="24"/>
                <w:szCs w:val="24"/>
              </w:rPr>
              <w:t>.2014@</w:t>
            </w:r>
            <w:proofErr w:type="spellStart"/>
            <w:r w:rsidR="001D5823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="001D582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1D582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B3676" w:rsidRDefault="00BB3676"/>
    <w:sectPr w:rsidR="00BB3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CCF"/>
    <w:rsid w:val="001D5823"/>
    <w:rsid w:val="00322650"/>
    <w:rsid w:val="00502BFA"/>
    <w:rsid w:val="00696CCF"/>
    <w:rsid w:val="00795867"/>
    <w:rsid w:val="008153A2"/>
    <w:rsid w:val="00BB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B1DF6"/>
  <w15:chartTrackingRefBased/>
  <w15:docId w15:val="{D93220FF-2E56-4299-9607-3E164DEF2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02BF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502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64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02454">
              <w:marLeft w:val="2625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65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7415">
                      <w:marLeft w:val="750"/>
                      <w:marRight w:val="0"/>
                      <w:marTop w:val="75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51530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80580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9742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36376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2020-04-03T05:33:00Z</dcterms:created>
  <dcterms:modified xsi:type="dcterms:W3CDTF">2020-04-03T07:32:00Z</dcterms:modified>
</cp:coreProperties>
</file>