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EB2" w:rsidRDefault="00225EB2" w:rsidP="00225EB2">
      <w:pPr>
        <w:tabs>
          <w:tab w:val="left" w:pos="2119"/>
        </w:tabs>
      </w:pPr>
    </w:p>
    <w:tbl>
      <w:tblPr>
        <w:tblStyle w:val="a3"/>
        <w:tblW w:w="0" w:type="auto"/>
        <w:tblLook w:val="04A0"/>
      </w:tblPr>
      <w:tblGrid>
        <w:gridCol w:w="4779"/>
        <w:gridCol w:w="673"/>
        <w:gridCol w:w="1420"/>
        <w:gridCol w:w="216"/>
        <w:gridCol w:w="2483"/>
      </w:tblGrid>
      <w:tr w:rsidR="00225EB2" w:rsidRPr="00A33A61" w:rsidTr="005E4679">
        <w:trPr>
          <w:trHeight w:val="20"/>
        </w:trPr>
        <w:tc>
          <w:tcPr>
            <w:tcW w:w="9571" w:type="dxa"/>
            <w:gridSpan w:val="5"/>
          </w:tcPr>
          <w:p w:rsidR="00225EB2" w:rsidRDefault="00225EB2" w:rsidP="005E4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225EB2" w:rsidRPr="00A33A61" w:rsidRDefault="00225EB2" w:rsidP="005E4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5EB2" w:rsidRPr="00A33A61" w:rsidTr="005E4679">
        <w:trPr>
          <w:trHeight w:val="20"/>
        </w:trPr>
        <w:tc>
          <w:tcPr>
            <w:tcW w:w="5901" w:type="dxa"/>
            <w:gridSpan w:val="2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1515" w:type="dxa"/>
            <w:gridSpan w:val="2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7A8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155" w:type="dxa"/>
          </w:tcPr>
          <w:p w:rsidR="00225EB2" w:rsidRDefault="00225EB2" w:rsidP="005E46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EB2" w:rsidRPr="00A33A61" w:rsidTr="005E4679">
        <w:trPr>
          <w:trHeight w:val="20"/>
        </w:trPr>
        <w:tc>
          <w:tcPr>
            <w:tcW w:w="9571" w:type="dxa"/>
            <w:gridSpan w:val="5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 Вероника Викторовна</w:t>
            </w:r>
          </w:p>
        </w:tc>
      </w:tr>
      <w:tr w:rsidR="00225EB2" w:rsidRPr="00A33A61" w:rsidTr="005E4679">
        <w:trPr>
          <w:trHeight w:val="20"/>
        </w:trPr>
        <w:tc>
          <w:tcPr>
            <w:tcW w:w="9571" w:type="dxa"/>
            <w:gridSpan w:val="5"/>
          </w:tcPr>
          <w:p w:rsidR="00225EB2" w:rsidRPr="00A142F0" w:rsidRDefault="00225EB2" w:rsidP="005E46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1D1D1B"/>
                <w:sz w:val="20"/>
                <w:szCs w:val="20"/>
                <w:shd w:val="clear" w:color="auto" w:fill="FFFFFF"/>
              </w:rPr>
              <w:t> Закаливание</w:t>
            </w:r>
          </w:p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EB2" w:rsidRPr="00A33A61" w:rsidTr="005E4679">
        <w:trPr>
          <w:trHeight w:val="20"/>
        </w:trPr>
        <w:tc>
          <w:tcPr>
            <w:tcW w:w="4927" w:type="dxa"/>
            <w:vMerge w:val="restart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4644" w:type="dxa"/>
            <w:gridSpan w:val="4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225EB2" w:rsidRPr="00A33A61" w:rsidTr="005E4679">
        <w:trPr>
          <w:trHeight w:val="20"/>
        </w:trPr>
        <w:tc>
          <w:tcPr>
            <w:tcW w:w="4927" w:type="dxa"/>
            <w:vMerge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  <w:gridSpan w:val="4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Pr="00D63143"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https://resh.edu.ru/subject/lesson/5737/main/169002/</w:t>
            </w:r>
          </w:p>
        </w:tc>
      </w:tr>
      <w:tr w:rsidR="00225EB2" w:rsidRPr="00A33A61" w:rsidTr="005E4679">
        <w:trPr>
          <w:trHeight w:val="20"/>
        </w:trPr>
        <w:tc>
          <w:tcPr>
            <w:tcW w:w="4927" w:type="dxa"/>
            <w:vMerge w:val="restart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962275" cy="3599815"/>
                  <wp:effectExtent l="19050" t="0" r="9525" b="0"/>
                  <wp:docPr id="1" name="Рисунок 1" descr="https://resh.edu.ru/uploads/lesson_extract/5737/20190517115354/OEBPS/objects/c_ptls_1_7_1/e31204b8-8788-48fc-a2e1-ca0ec727d49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resh.edu.ru/uploads/lesson_extract/5737/20190517115354/OEBPS/objects/c_ptls_1_7_1/e31204b8-8788-48fc-a2e1-ca0ec727d49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3599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7" w:type="dxa"/>
            <w:gridSpan w:val="2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2347" w:type="dxa"/>
            <w:gridSpan w:val="2"/>
          </w:tcPr>
          <w:p w:rsidR="00225EB2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EB2" w:rsidRPr="00A33A61" w:rsidTr="005E4679">
        <w:trPr>
          <w:trHeight w:val="20"/>
        </w:trPr>
        <w:tc>
          <w:tcPr>
            <w:tcW w:w="4927" w:type="dxa"/>
            <w:vMerge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</w:tcPr>
          <w:p w:rsidR="00225EB2" w:rsidRDefault="00225EB2" w:rsidP="005E4679">
            <w:pPr>
              <w:pStyle w:val="a4"/>
              <w:shd w:val="clear" w:color="auto" w:fill="FFFFFF"/>
              <w:spacing w:after="203" w:afterAutospacing="0"/>
            </w:pPr>
            <w:r>
              <w:t>Разгадать кроссворд</w:t>
            </w:r>
          </w:p>
        </w:tc>
        <w:tc>
          <w:tcPr>
            <w:tcW w:w="2347" w:type="dxa"/>
            <w:gridSpan w:val="2"/>
          </w:tcPr>
          <w:p w:rsidR="00225EB2" w:rsidRDefault="00225EB2" w:rsidP="005E4679">
            <w:pPr>
              <w:pStyle w:val="a4"/>
              <w:shd w:val="clear" w:color="auto" w:fill="FFFFFF"/>
              <w:spacing w:after="203" w:afterAutospacing="0"/>
              <w:rPr>
                <w:rFonts w:ascii="Arial" w:hAnsi="Arial" w:cs="Arial"/>
                <w:color w:val="1D1D1B"/>
                <w:sz w:val="20"/>
                <w:szCs w:val="20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</w:rPr>
              <w:t>По горизонтали:</w:t>
            </w:r>
          </w:p>
          <w:p w:rsidR="00225EB2" w:rsidRDefault="00225EB2" w:rsidP="005E4679">
            <w:pPr>
              <w:pStyle w:val="a4"/>
              <w:shd w:val="clear" w:color="auto" w:fill="FFFFFF"/>
              <w:spacing w:after="203" w:afterAutospacing="0"/>
              <w:rPr>
                <w:rFonts w:ascii="Arial" w:hAnsi="Arial" w:cs="Arial"/>
                <w:color w:val="1D1D1B"/>
                <w:sz w:val="20"/>
                <w:szCs w:val="20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</w:rPr>
              <w:t>2. Какой предмет используют при обтирании?</w:t>
            </w:r>
          </w:p>
          <w:p w:rsidR="00225EB2" w:rsidRDefault="00225EB2" w:rsidP="005E4679">
            <w:pPr>
              <w:pStyle w:val="a4"/>
              <w:shd w:val="clear" w:color="auto" w:fill="FFFFFF"/>
              <w:spacing w:after="203" w:afterAutospacing="0"/>
              <w:rPr>
                <w:rFonts w:ascii="Arial" w:hAnsi="Arial" w:cs="Arial"/>
                <w:color w:val="1D1D1B"/>
                <w:sz w:val="20"/>
                <w:szCs w:val="20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</w:rPr>
              <w:t>3. Природная среда, с помощью которой можно закаливаться.</w:t>
            </w:r>
          </w:p>
          <w:p w:rsidR="00225EB2" w:rsidRDefault="00225EB2" w:rsidP="005E4679">
            <w:pPr>
              <w:pStyle w:val="a4"/>
              <w:shd w:val="clear" w:color="auto" w:fill="FFFFFF"/>
              <w:spacing w:after="203" w:afterAutospacing="0"/>
              <w:rPr>
                <w:rFonts w:ascii="Arial" w:hAnsi="Arial" w:cs="Arial"/>
                <w:color w:val="1D1D1B"/>
                <w:sz w:val="20"/>
                <w:szCs w:val="20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</w:rPr>
              <w:t>По вертикали:</w:t>
            </w:r>
          </w:p>
          <w:p w:rsidR="00225EB2" w:rsidRDefault="00225EB2" w:rsidP="005E4679">
            <w:pPr>
              <w:pStyle w:val="a4"/>
              <w:shd w:val="clear" w:color="auto" w:fill="FFFFFF"/>
              <w:spacing w:after="203" w:afterAutospacing="0"/>
              <w:rPr>
                <w:rFonts w:ascii="Arial" w:hAnsi="Arial" w:cs="Arial"/>
                <w:color w:val="1D1D1B"/>
                <w:sz w:val="20"/>
                <w:szCs w:val="20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</w:rPr>
              <w:t>1. Процедура по оздоровлению организма, о которой мы говорили в сегодняшнем уроке.</w:t>
            </w:r>
          </w:p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EB2" w:rsidRPr="00A33A61" w:rsidTr="005E4679">
        <w:trPr>
          <w:trHeight w:val="20"/>
        </w:trPr>
        <w:tc>
          <w:tcPr>
            <w:tcW w:w="4927" w:type="dxa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4644" w:type="dxa"/>
            <w:gridSpan w:val="4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карантина</w:t>
            </w:r>
          </w:p>
        </w:tc>
      </w:tr>
    </w:tbl>
    <w:p w:rsidR="00225EB2" w:rsidRPr="00A142F0" w:rsidRDefault="00225EB2" w:rsidP="00225EB2">
      <w:pPr>
        <w:tabs>
          <w:tab w:val="left" w:pos="2119"/>
        </w:tabs>
      </w:pPr>
    </w:p>
    <w:p w:rsidR="002336FD" w:rsidRDefault="002336FD"/>
    <w:sectPr w:rsidR="002336FD" w:rsidSect="00233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25EB2"/>
    <w:rsid w:val="00067A85"/>
    <w:rsid w:val="00225EB2"/>
    <w:rsid w:val="002336FD"/>
    <w:rsid w:val="00280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EB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EB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225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25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5EB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dcterms:created xsi:type="dcterms:W3CDTF">2020-04-03T10:52:00Z</dcterms:created>
  <dcterms:modified xsi:type="dcterms:W3CDTF">2020-04-03T11:02:00Z</dcterms:modified>
</cp:coreProperties>
</file>