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0A2663" w:rsidTr="00131FDE">
        <w:trPr>
          <w:trHeight w:val="20"/>
        </w:trPr>
        <w:tc>
          <w:tcPr>
            <w:tcW w:w="9571" w:type="dxa"/>
            <w:gridSpan w:val="5"/>
          </w:tcPr>
          <w:p w:rsidR="00A33A61" w:rsidRPr="000A2663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A33A61" w:rsidRPr="000A2663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3A61" w:rsidRPr="000A2663" w:rsidTr="00131FDE">
        <w:trPr>
          <w:trHeight w:val="20"/>
        </w:trPr>
        <w:tc>
          <w:tcPr>
            <w:tcW w:w="4413" w:type="dxa"/>
            <w:gridSpan w:val="2"/>
          </w:tcPr>
          <w:p w:rsidR="00A33A61" w:rsidRPr="000A2663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="00C758E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11</w:t>
            </w:r>
            <w:r w:rsidRPr="000A26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0A2663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r w:rsidR="00C946E2" w:rsidRPr="000A26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10 «к</w:t>
            </w:r>
            <w:r w:rsidRPr="000A26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0A2663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Предмет </w:t>
            </w:r>
            <w:r w:rsidR="00C946E2" w:rsidRPr="000A2663">
              <w:rPr>
                <w:rFonts w:ascii="Times New Roman" w:hAnsi="Times New Roman" w:cs="Times New Roman"/>
                <w:b/>
                <w:sz w:val="20"/>
                <w:szCs w:val="20"/>
              </w:rPr>
              <w:t>химия</w:t>
            </w:r>
          </w:p>
          <w:p w:rsidR="00A33A61" w:rsidRPr="000A2663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0A2663" w:rsidTr="00131FDE">
        <w:trPr>
          <w:trHeight w:val="20"/>
        </w:trPr>
        <w:tc>
          <w:tcPr>
            <w:tcW w:w="9571" w:type="dxa"/>
            <w:gridSpan w:val="5"/>
          </w:tcPr>
          <w:p w:rsidR="00A33A61" w:rsidRPr="000A2663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r w:rsidR="00C946E2" w:rsidRPr="000A26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Хабарова Галина Ивановна</w:t>
            </w:r>
          </w:p>
          <w:p w:rsidR="00A33A61" w:rsidRPr="000A2663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0A2663" w:rsidTr="00131FDE">
        <w:trPr>
          <w:trHeight w:val="20"/>
        </w:trPr>
        <w:tc>
          <w:tcPr>
            <w:tcW w:w="9571" w:type="dxa"/>
            <w:gridSpan w:val="5"/>
          </w:tcPr>
          <w:p w:rsidR="00A33A61" w:rsidRPr="000A2663" w:rsidRDefault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Тема:</w:t>
            </w:r>
            <w:r w:rsidR="00C758E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C758EB" w:rsidRPr="00C758EB">
              <w:rPr>
                <w:rFonts w:ascii="Times New Roman" w:hAnsi="Times New Roman" w:cs="Times New Roman"/>
                <w:b/>
                <w:sz w:val="20"/>
                <w:szCs w:val="20"/>
              </w:rPr>
              <w:t>Лекарства. Вклад древнегреческих учёных в развитие фармакологии.</w:t>
            </w:r>
            <w:r w:rsidR="00C946E2"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3A61" w:rsidRPr="000A2663" w:rsidRDefault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0A2663" w:rsidTr="00131FDE">
        <w:trPr>
          <w:trHeight w:val="20"/>
        </w:trPr>
        <w:tc>
          <w:tcPr>
            <w:tcW w:w="2518" w:type="dxa"/>
            <w:vMerge w:val="restart"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0A2663" w:rsidRDefault="00E80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  <w:r w:rsidR="00C946E2" w:rsidRPr="000A26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Химия 10 класс О.С. Габриелян</w:t>
            </w:r>
            <w:proofErr w:type="gramStart"/>
            <w:r w:rsidR="00C946E2" w:rsidRPr="000A26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,</w:t>
            </w:r>
            <w:proofErr w:type="gramEnd"/>
            <w:r w:rsidR="00C946E2" w:rsidRPr="000A26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М., «Дрофа», 2014г.</w:t>
            </w:r>
          </w:p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 w:rsidR="00C758E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155-157</w:t>
            </w:r>
            <w:r w:rsidRPr="000A26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параграф</w:t>
            </w:r>
            <w:r w:rsidRPr="000A26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946E2" w:rsidRPr="000A26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</w:t>
            </w:r>
          </w:p>
        </w:tc>
      </w:tr>
      <w:tr w:rsidR="00E80DBC" w:rsidRPr="000A2663" w:rsidTr="00131FDE">
        <w:trPr>
          <w:trHeight w:val="20"/>
        </w:trPr>
        <w:tc>
          <w:tcPr>
            <w:tcW w:w="2518" w:type="dxa"/>
            <w:vMerge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3" w:type="dxa"/>
            <w:gridSpan w:val="4"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Электронные ресурсы </w:t>
            </w:r>
            <w:hyperlink r:id="rId5" w:tgtFrame="_blank" w:history="1">
              <w:r w:rsidRPr="000A2663">
                <w:rPr>
                  <w:rFonts w:ascii="Times New Roman" w:eastAsia="Calibri" w:hAnsi="Times New Roman" w:cs="Times New Roman"/>
                  <w:b/>
                  <w:bCs/>
                  <w:sz w:val="20"/>
                  <w:szCs w:val="20"/>
                  <w:u w:val="single"/>
                </w:rPr>
                <w:t>http://lp.uchi.ru/distant-uchi</w:t>
              </w:r>
            </w:hyperlink>
            <w:r w:rsidRPr="000A266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 раздел «Онлайн-уроки»</w:t>
            </w:r>
            <w:r w:rsidR="00C946E2" w:rsidRPr="000A266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 химия</w:t>
            </w:r>
          </w:p>
        </w:tc>
      </w:tr>
      <w:tr w:rsidR="00E80DBC" w:rsidRPr="000A2663" w:rsidTr="00131FDE">
        <w:trPr>
          <w:trHeight w:val="20"/>
        </w:trPr>
        <w:tc>
          <w:tcPr>
            <w:tcW w:w="2518" w:type="dxa"/>
            <w:vMerge w:val="restart"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Pr="000A2663" w:rsidRDefault="00C75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155-157</w:t>
            </w:r>
          </w:p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0A2663" w:rsidTr="00131FDE">
        <w:trPr>
          <w:trHeight w:val="20"/>
        </w:trPr>
        <w:tc>
          <w:tcPr>
            <w:tcW w:w="2518" w:type="dxa"/>
            <w:vMerge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Default="00C758EB" w:rsidP="00C75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Заполнить таблицу: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57"/>
              <w:gridCol w:w="1584"/>
            </w:tblGrid>
            <w:tr w:rsidR="00C758EB" w:rsidTr="00C758EB">
              <w:tc>
                <w:tcPr>
                  <w:tcW w:w="1947" w:type="dxa"/>
                </w:tcPr>
                <w:p w:rsidR="00C758EB" w:rsidRDefault="00C758EB" w:rsidP="00C758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Учёный</w:t>
                  </w:r>
                </w:p>
              </w:tc>
              <w:tc>
                <w:tcPr>
                  <w:tcW w:w="1947" w:type="dxa"/>
                </w:tcPr>
                <w:p w:rsidR="00C758EB" w:rsidRDefault="00C758EB" w:rsidP="00C758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Вклад в развитие науки</w:t>
                  </w:r>
                </w:p>
              </w:tc>
            </w:tr>
            <w:tr w:rsidR="00C758EB" w:rsidTr="00C758EB">
              <w:tc>
                <w:tcPr>
                  <w:tcW w:w="1947" w:type="dxa"/>
                </w:tcPr>
                <w:p w:rsidR="00C758EB" w:rsidRDefault="00C758EB" w:rsidP="00C758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47" w:type="dxa"/>
                </w:tcPr>
                <w:p w:rsidR="00C758EB" w:rsidRDefault="00C758EB" w:rsidP="00C758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758EB" w:rsidTr="00C758EB">
              <w:tc>
                <w:tcPr>
                  <w:tcW w:w="1947" w:type="dxa"/>
                </w:tcPr>
                <w:p w:rsidR="00C758EB" w:rsidRDefault="00C758EB" w:rsidP="00C758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47" w:type="dxa"/>
                </w:tcPr>
                <w:p w:rsidR="00C758EB" w:rsidRDefault="00C758EB" w:rsidP="00C758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758EB" w:rsidTr="00C758EB">
              <w:tc>
                <w:tcPr>
                  <w:tcW w:w="1947" w:type="dxa"/>
                </w:tcPr>
                <w:p w:rsidR="00C758EB" w:rsidRDefault="00C758EB" w:rsidP="00C758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47" w:type="dxa"/>
                </w:tcPr>
                <w:p w:rsidR="00C758EB" w:rsidRDefault="00C758EB" w:rsidP="00C758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758EB" w:rsidRPr="000A2663" w:rsidRDefault="00C758EB" w:rsidP="00C75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0A2663" w:rsidTr="00131FDE">
        <w:trPr>
          <w:trHeight w:val="20"/>
        </w:trPr>
        <w:tc>
          <w:tcPr>
            <w:tcW w:w="2518" w:type="dxa"/>
            <w:vMerge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0A2663" w:rsidTr="00131FDE">
        <w:trPr>
          <w:trHeight w:val="20"/>
        </w:trPr>
        <w:tc>
          <w:tcPr>
            <w:tcW w:w="2518" w:type="dxa"/>
            <w:vMerge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0A266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31FDE" w:rsidRPr="000A2663" w:rsidRDefault="00131FDE" w:rsidP="00C946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FDE" w:rsidRPr="000A2663" w:rsidTr="00131FDE">
        <w:trPr>
          <w:trHeight w:val="20"/>
        </w:trPr>
        <w:tc>
          <w:tcPr>
            <w:tcW w:w="2518" w:type="dxa"/>
          </w:tcPr>
          <w:p w:rsidR="00131FDE" w:rsidRPr="000A2663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0A2663" w:rsidRDefault="00C946E2" w:rsidP="00C75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8EB">
              <w:rPr>
                <w:rFonts w:ascii="Times New Roman" w:hAnsi="Times New Roman" w:cs="Times New Roman"/>
                <w:sz w:val="20"/>
                <w:szCs w:val="20"/>
              </w:rPr>
              <w:t xml:space="preserve">Отправить таблицу </w:t>
            </w:r>
            <w:r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A2663">
              <w:rPr>
                <w:rFonts w:ascii="Times New Roman" w:hAnsi="Times New Roman" w:cs="Times New Roman"/>
                <w:sz w:val="20"/>
                <w:szCs w:val="20"/>
              </w:rPr>
              <w:t>очту</w:t>
            </w:r>
            <w:proofErr w:type="spellEnd"/>
            <w:r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2663" w:rsidRPr="000A2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="002C2EC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khabarova</w:t>
              </w:r>
              <w:r w:rsidR="002C2EC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C2EC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galina</w:t>
              </w:r>
              <w:r w:rsidR="002C2EC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2016@</w:t>
              </w:r>
              <w:r w:rsidR="002C2EC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2C2EC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C2EC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2C2EC8">
              <w:t xml:space="preserve"> до 14.04.2020</w:t>
            </w:r>
            <w:bookmarkStart w:id="0" w:name="_GoBack"/>
            <w:bookmarkEnd w:id="0"/>
          </w:p>
        </w:tc>
      </w:tr>
    </w:tbl>
    <w:p w:rsidR="00543E00" w:rsidRPr="000A2663" w:rsidRDefault="00543E00">
      <w:pPr>
        <w:rPr>
          <w:sz w:val="20"/>
          <w:szCs w:val="20"/>
        </w:rPr>
      </w:pPr>
    </w:p>
    <w:sectPr w:rsidR="00543E00" w:rsidRPr="000A2663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A2663"/>
    <w:rsid w:val="00131FDE"/>
    <w:rsid w:val="002C2EC8"/>
    <w:rsid w:val="00543E00"/>
    <w:rsid w:val="00557586"/>
    <w:rsid w:val="006C0CCB"/>
    <w:rsid w:val="00A33A61"/>
    <w:rsid w:val="00C627E9"/>
    <w:rsid w:val="00C758EB"/>
    <w:rsid w:val="00C946E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C946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13</cp:revision>
  <cp:lastPrinted>2020-03-26T03:31:00Z</cp:lastPrinted>
  <dcterms:created xsi:type="dcterms:W3CDTF">2020-03-26T03:18:00Z</dcterms:created>
  <dcterms:modified xsi:type="dcterms:W3CDTF">2020-04-08T03:27:00Z</dcterms:modified>
</cp:coreProperties>
</file>