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2"/>
        <w:gridCol w:w="2373"/>
        <w:gridCol w:w="4037"/>
        <w:gridCol w:w="3516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66D64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466D64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613F4F"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15</w:t>
            </w:r>
            <w:r w:rsidR="00C45712"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466D64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 w:rsidRPr="00466D64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466D64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13F4F" w:rsidRPr="00466D64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486B96" w:rsidRPr="00466D64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3F4F"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gramStart"/>
            <w:r w:rsidR="00613F4F" w:rsidRPr="00466D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66D64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4B05CD"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Лекарства. Химиотерапия и фармакология </w:t>
            </w:r>
          </w:p>
          <w:p w:rsidR="004B05CD" w:rsidRPr="00466D64" w:rsidRDefault="00486B96" w:rsidP="004B05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D47" w:rsidRPr="00466D6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B05CD" w:rsidRPr="00466D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Химия 10 класс О.С. Габриелян</w:t>
            </w:r>
            <w:proofErr w:type="gramStart"/>
            <w:r w:rsidR="004B05CD" w:rsidRPr="00466D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,</w:t>
            </w:r>
            <w:proofErr w:type="gramEnd"/>
            <w:r w:rsidR="004B05CD" w:rsidRPr="00466D6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М., «Дрофа», 2014г.</w:t>
            </w:r>
          </w:p>
          <w:p w:rsidR="001747EC" w:rsidRPr="00466D64" w:rsidRDefault="001747EC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1B60" w:rsidRPr="00466D64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466D64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47EC" w:rsidRPr="00466D64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466D64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466D64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 w:rsidRPr="00466D64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466D64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466D64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466D64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5CD" w:rsidRPr="00466D64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  <w:r w:rsidR="009C4400" w:rsidRPr="00466D64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 w:rsidRPr="00466D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1747EC" w:rsidRPr="00466D64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4B05CD" w:rsidRPr="00466D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стр.161 </w:t>
            </w:r>
            <w:r w:rsidR="004B05CD" w:rsidRPr="00466D64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466D64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466D64" w:rsidRDefault="004B05C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</w:t>
            </w:r>
          </w:p>
        </w:tc>
        <w:tc>
          <w:tcPr>
            <w:tcW w:w="3422" w:type="dxa"/>
          </w:tcPr>
          <w:p w:rsidR="008007EC" w:rsidRPr="00466D64" w:rsidRDefault="004B05C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Параграф 21  стр. 158-160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466D64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466D64" w:rsidRDefault="004B05C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 «Лекарства» </w:t>
            </w:r>
          </w:p>
        </w:tc>
        <w:tc>
          <w:tcPr>
            <w:tcW w:w="3422" w:type="dxa"/>
          </w:tcPr>
          <w:p w:rsidR="00466D64" w:rsidRPr="00466D64" w:rsidRDefault="008007EC" w:rsidP="004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466D64" w:rsidRDefault="00C45712" w:rsidP="004B05CD">
            <w:pPr>
              <w:rPr>
                <w:sz w:val="24"/>
                <w:szCs w:val="24"/>
              </w:rPr>
            </w:pPr>
            <w:r w:rsidRPr="00466D64">
              <w:rPr>
                <w:sz w:val="24"/>
                <w:szCs w:val="24"/>
              </w:rPr>
              <w:t xml:space="preserve"> </w:t>
            </w:r>
            <w:hyperlink r:id="rId5" w:tgtFrame="_blank" w:history="1">
              <w:r w:rsidR="00466D64" w:rsidRPr="00466D64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="00466D64" w:rsidRPr="00466D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«Онлайн-уроки», химия</w:t>
            </w:r>
          </w:p>
          <w:p w:rsidR="004B05CD" w:rsidRPr="00466D64" w:rsidRDefault="004B05CD" w:rsidP="004B0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D64">
              <w:rPr>
                <w:sz w:val="24"/>
                <w:szCs w:val="24"/>
                <w:lang w:val="en-US"/>
              </w:rPr>
              <w:t>Infourok</w:t>
            </w:r>
            <w:proofErr w:type="spellEnd"/>
            <w:r w:rsidRPr="00466D64">
              <w:rPr>
                <w:sz w:val="24"/>
                <w:szCs w:val="24"/>
              </w:rPr>
              <w:t>.</w:t>
            </w:r>
            <w:proofErr w:type="spellStart"/>
            <w:r w:rsidRPr="00466D64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466D64">
              <w:rPr>
                <w:sz w:val="24"/>
                <w:szCs w:val="24"/>
              </w:rPr>
              <w:t xml:space="preserve">  </w:t>
            </w:r>
            <w:proofErr w:type="spellStart"/>
            <w:r w:rsidRPr="00466D64">
              <w:rPr>
                <w:sz w:val="24"/>
                <w:szCs w:val="24"/>
              </w:rPr>
              <w:t>видеоуроки</w:t>
            </w:r>
            <w:proofErr w:type="spellEnd"/>
          </w:p>
        </w:tc>
      </w:tr>
      <w:tr w:rsidR="00DD5EF2" w:rsidRPr="001747EC" w:rsidTr="00DD5EF2">
        <w:tc>
          <w:tcPr>
            <w:tcW w:w="675" w:type="dxa"/>
          </w:tcPr>
          <w:p w:rsidR="00DD5EF2" w:rsidRPr="00466D64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466D64" w:rsidRDefault="00466D6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Анальгетики и анестезирующие средства</w:t>
            </w:r>
          </w:p>
        </w:tc>
        <w:tc>
          <w:tcPr>
            <w:tcW w:w="3422" w:type="dxa"/>
          </w:tcPr>
          <w:p w:rsidR="00DD5EF2" w:rsidRPr="00466D64" w:rsidRDefault="00466D6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 Найти материал самостоятельно в интернете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466D64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466D64" w:rsidRDefault="00466D64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Влияние  наркотических средств на организм</w:t>
            </w:r>
          </w:p>
        </w:tc>
        <w:tc>
          <w:tcPr>
            <w:tcW w:w="3422" w:type="dxa"/>
          </w:tcPr>
          <w:p w:rsidR="00C45712" w:rsidRPr="00466D64" w:rsidRDefault="00466D64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Подобрать материал сообщения  записать в тетрадь</w:t>
            </w:r>
          </w:p>
          <w:p w:rsidR="00DD5EF2" w:rsidRPr="00466D64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466D64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466D64" w:rsidRDefault="00466D6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</w:t>
            </w:r>
          </w:p>
        </w:tc>
        <w:tc>
          <w:tcPr>
            <w:tcW w:w="3422" w:type="dxa"/>
          </w:tcPr>
          <w:p w:rsidR="00DD5EF2" w:rsidRPr="00466D64" w:rsidRDefault="00466D64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Стр.161 № 10.11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466D64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466D64" w:rsidRDefault="00C4571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Документ.</w:t>
            </w:r>
          </w:p>
          <w:p w:rsidR="00C45712" w:rsidRPr="00466D64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466D64"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? </w:t>
            </w: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DD5EF2" w:rsidRPr="00466D64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466D64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466D64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466D64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gramStart"/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очта</w:t>
            </w:r>
            <w:proofErr w:type="spellEnd"/>
            <w:r w:rsidR="001940AC" w:rsidRPr="00466D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40AC" w:rsidRPr="00466D64" w:rsidRDefault="00466D6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до18</w:t>
            </w:r>
            <w:r w:rsidR="001940AC" w:rsidRPr="00466D64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  <w:p w:rsidR="001940AC" w:rsidRPr="00466D64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466D64" w:rsidRDefault="00466D64" w:rsidP="00466D64">
            <w:pPr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hyperlink r:id="rId6" w:history="1"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khabarova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galina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2016@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yandex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proofErr w:type="spellStart"/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  <w:p w:rsidR="00466D64" w:rsidRPr="00466D64" w:rsidRDefault="00466D64" w:rsidP="00466D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6D64"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</w:t>
            </w:r>
            <w:r w:rsidRPr="00466D64">
              <w:rPr>
                <w:rFonts w:ascii="Times New Roman" w:hAnsi="Times New Roman" w:cs="Times New Roman"/>
                <w:sz w:val="24"/>
                <w:szCs w:val="24"/>
              </w:rPr>
              <w:t>письменные ответы на вопросы 10,11</w:t>
            </w:r>
          </w:p>
        </w:tc>
      </w:tr>
    </w:tbl>
    <w:p w:rsidR="00FE68B6" w:rsidRDefault="00FE68B6">
      <w:bookmarkStart w:id="0" w:name="_GoBack"/>
      <w:bookmarkEnd w:id="0"/>
    </w:p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940AC"/>
    <w:rsid w:val="002F7AF7"/>
    <w:rsid w:val="00466D64"/>
    <w:rsid w:val="00486B96"/>
    <w:rsid w:val="004B05CD"/>
    <w:rsid w:val="00543E00"/>
    <w:rsid w:val="005D1D47"/>
    <w:rsid w:val="00613F4F"/>
    <w:rsid w:val="0065323D"/>
    <w:rsid w:val="0068223E"/>
    <w:rsid w:val="006C0CCB"/>
    <w:rsid w:val="007F6336"/>
    <w:rsid w:val="008007EC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45712"/>
    <w:rsid w:val="00C627E9"/>
    <w:rsid w:val="00CE72A1"/>
    <w:rsid w:val="00DD5EF2"/>
    <w:rsid w:val="00E80DBC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habarova.galina2016@yandex.ru" TargetMode="External"/><Relationship Id="rId5" Type="http://schemas.openxmlformats.org/officeDocument/2006/relationships/hyperlink" Target="http://lp.uchi.ru/distant-uch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18</cp:revision>
  <cp:lastPrinted>2020-03-26T03:31:00Z</cp:lastPrinted>
  <dcterms:created xsi:type="dcterms:W3CDTF">2020-04-08T08:07:00Z</dcterms:created>
  <dcterms:modified xsi:type="dcterms:W3CDTF">2020-04-10T09:50:00Z</dcterms:modified>
</cp:coreProperties>
</file>