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pPr w:leftFromText="180" w:rightFromText="180" w:vertAnchor="page" w:horzAnchor="margin" w:tblpY="171"/>
        <w:tblW w:w="9917" w:type="dxa"/>
        <w:tblInd w:w="0" w:type="dxa"/>
        <w:tblLook w:val="04A0" w:firstRow="1" w:lastRow="0" w:firstColumn="1" w:lastColumn="0" w:noHBand="0" w:noVBand="1"/>
      </w:tblPr>
      <w:tblGrid>
        <w:gridCol w:w="2268"/>
        <w:gridCol w:w="2593"/>
        <w:gridCol w:w="526"/>
        <w:gridCol w:w="1566"/>
        <w:gridCol w:w="2964"/>
      </w:tblGrid>
      <w:tr w:rsidR="006036DA" w:rsidTr="00B46996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6DA" w:rsidRDefault="006036DA" w:rsidP="00B4699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Технологическая карта занятия</w:t>
            </w:r>
          </w:p>
          <w:p w:rsidR="006036DA" w:rsidRDefault="006036DA" w:rsidP="00B4699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036DA" w:rsidTr="00B46996">
        <w:trPr>
          <w:trHeight w:val="20"/>
        </w:trPr>
        <w:tc>
          <w:tcPr>
            <w:tcW w:w="4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6DA" w:rsidRDefault="006036DA" w:rsidP="00B469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Дата </w:t>
            </w:r>
            <w:r w:rsidR="003247BC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22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.04.2020</w:t>
            </w:r>
          </w:p>
        </w:tc>
        <w:tc>
          <w:tcPr>
            <w:tcW w:w="2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6DA" w:rsidRDefault="006036DA" w:rsidP="00B469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Класс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6«а»</w:t>
            </w: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6DA" w:rsidRDefault="006036DA" w:rsidP="00B46996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Предмет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Литература</w:t>
            </w:r>
          </w:p>
          <w:p w:rsidR="006036DA" w:rsidRDefault="006036DA" w:rsidP="00B469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36DA" w:rsidTr="00B46996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6DA" w:rsidRDefault="006036DA" w:rsidP="00B46996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Учитель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Кузнецова Елена Павловна</w:t>
            </w:r>
          </w:p>
          <w:p w:rsidR="006036DA" w:rsidRDefault="006036DA" w:rsidP="00B469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36DA" w:rsidTr="00B46996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6DA" w:rsidRDefault="006036DA" w:rsidP="00B46996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</w:t>
            </w:r>
            <w:r w:rsidR="003247B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: В. М. Шукшин. Рассказы «Чудик», «Срезал».</w:t>
            </w:r>
          </w:p>
          <w:p w:rsidR="006036DA" w:rsidRDefault="006036DA" w:rsidP="00B469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36DA" w:rsidTr="00B46996">
        <w:trPr>
          <w:trHeight w:val="20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6DA" w:rsidRDefault="006036DA" w:rsidP="00B469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Источники информации для изучения:</w:t>
            </w:r>
          </w:p>
        </w:tc>
        <w:tc>
          <w:tcPr>
            <w:tcW w:w="7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6DA" w:rsidRDefault="006036DA" w:rsidP="00B46996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Под редакцией Коровина. Литература. 6 класс. 2 часть</w:t>
            </w:r>
          </w:p>
          <w:p w:rsidR="006036DA" w:rsidRDefault="006036DA" w:rsidP="00B46996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М.: Просвещение, 2016.</w:t>
            </w:r>
          </w:p>
        </w:tc>
      </w:tr>
      <w:tr w:rsidR="006036DA" w:rsidTr="00B46996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6DA" w:rsidRDefault="006036DA" w:rsidP="00B469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6DA" w:rsidRPr="003B1B3B" w:rsidRDefault="006036DA" w:rsidP="00B469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Электронные ресурсы</w:t>
            </w:r>
            <w:r w:rsidR="003B1B3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: </w:t>
            </w:r>
            <w:r w:rsidR="003B1B3B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literatura</w:t>
            </w:r>
            <w:r w:rsidR="003B1B3B" w:rsidRPr="003B1B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5/</w:t>
            </w:r>
            <w:r w:rsidR="003B1B3B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narod</w:t>
            </w:r>
            <w:r w:rsidR="002625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3B1B3B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6036DA" w:rsidTr="00B46996">
        <w:trPr>
          <w:trHeight w:val="20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6DA" w:rsidRDefault="006036DA" w:rsidP="00B469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Задание: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1B" w:rsidRDefault="006D071B" w:rsidP="00B46996">
            <w:pPr>
              <w:pStyle w:val="a3"/>
              <w:shd w:val="clear" w:color="auto" w:fill="FFFFFF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1 шаг.  </w:t>
            </w:r>
          </w:p>
          <w:p w:rsidR="006036DA" w:rsidRPr="006F3C0B" w:rsidRDefault="006D071B" w:rsidP="00B46996">
            <w:pPr>
              <w:pStyle w:val="a3"/>
              <w:shd w:val="clear" w:color="auto" w:fill="FFFFFF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«Давайте познакомимся».</w:t>
            </w:r>
          </w:p>
        </w:tc>
        <w:tc>
          <w:tcPr>
            <w:tcW w:w="4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71B" w:rsidRPr="006D071B" w:rsidRDefault="006D071B" w:rsidP="00B46996">
            <w:pPr>
              <w:pStyle w:val="a3"/>
              <w:shd w:val="clear" w:color="auto" w:fill="FFFFFF"/>
              <w:rPr>
                <w:rFonts w:ascii="Open Sans" w:hAnsi="Open Sans"/>
                <w:b/>
                <w:bCs/>
                <w:color w:val="000000"/>
                <w:lang w:eastAsia="en-US"/>
              </w:rPr>
            </w:pPr>
            <w:r w:rsidRPr="006D071B">
              <w:rPr>
                <w:rFonts w:ascii="Open Sans" w:hAnsi="Open Sans"/>
                <w:b/>
                <w:bCs/>
                <w:color w:val="000000"/>
                <w:lang w:eastAsia="en-US"/>
              </w:rPr>
              <w:t>«Мозговой штурм».</w:t>
            </w:r>
          </w:p>
          <w:p w:rsidR="006036DA" w:rsidRPr="006F3C0B" w:rsidRDefault="006D071B" w:rsidP="00B46996">
            <w:pPr>
              <w:pStyle w:val="a3"/>
              <w:shd w:val="clear" w:color="auto" w:fill="FFFFFF"/>
              <w:rPr>
                <w:rFonts w:ascii="Open Sans" w:hAnsi="Open Sans"/>
                <w:bCs/>
                <w:color w:val="000000"/>
                <w:lang w:eastAsia="en-US"/>
              </w:rPr>
            </w:pPr>
            <w:r>
              <w:rPr>
                <w:rFonts w:ascii="Open Sans" w:hAnsi="Open Sans"/>
                <w:bCs/>
                <w:color w:val="000000"/>
                <w:lang w:eastAsia="en-US"/>
              </w:rPr>
              <w:t xml:space="preserve">- Наш урок посвящается произведению «Тринадцатый подвиг Геракла». Какие мысли, версии рождает это название у вас? </w:t>
            </w:r>
          </w:p>
          <w:p w:rsidR="006036DA" w:rsidRPr="00F86B75" w:rsidRDefault="006D071B" w:rsidP="00B46996">
            <w:pPr>
              <w:pStyle w:val="a3"/>
              <w:shd w:val="clear" w:color="auto" w:fill="FFFFFF"/>
              <w:rPr>
                <w:rFonts w:ascii="Open Sans" w:hAnsi="Open Sans"/>
                <w:bCs/>
                <w:color w:val="000000"/>
                <w:lang w:eastAsia="en-US"/>
              </w:rPr>
            </w:pPr>
            <w:r>
              <w:rPr>
                <w:rFonts w:ascii="Open Sans" w:hAnsi="Open Sans"/>
                <w:bCs/>
                <w:color w:val="000000"/>
                <w:lang w:eastAsia="en-US"/>
              </w:rPr>
              <w:t>- Сколько подвигов совершил Геракл</w:t>
            </w:r>
            <w:r w:rsidR="00803408">
              <w:rPr>
                <w:rFonts w:ascii="Open Sans" w:hAnsi="Open Sans"/>
                <w:bCs/>
                <w:color w:val="000000"/>
                <w:lang w:eastAsia="en-US"/>
              </w:rPr>
              <w:t>, герой греческой мифологии? (12). Почему 13-й? Гераклу посвящены мифы. (Почему Ф. Искандер?)</w:t>
            </w:r>
          </w:p>
        </w:tc>
      </w:tr>
      <w:tr w:rsidR="006036DA" w:rsidTr="00B46996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6DA" w:rsidRDefault="006036DA" w:rsidP="00B469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6DA" w:rsidRDefault="00803408" w:rsidP="00B46996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2шаг. Работа с учебником</w:t>
            </w:r>
            <w:r w:rsidR="006E5C5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3B1B3B" w:rsidRDefault="00262523" w:rsidP="00B46996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Чтение и составление плана </w:t>
            </w:r>
            <w:r w:rsidR="003B1B3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статьи о писателе.</w:t>
            </w:r>
            <w:r w:rsidR="001200B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1200B2" w:rsidRDefault="001200B2" w:rsidP="00B46996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Словарь: юмор.</w:t>
            </w:r>
          </w:p>
        </w:tc>
        <w:tc>
          <w:tcPr>
            <w:tcW w:w="4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5C50" w:rsidRDefault="00803408" w:rsidP="00B4699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Стр.139-140. Читать выразительно. </w:t>
            </w:r>
          </w:p>
          <w:p w:rsidR="00664B25" w:rsidRDefault="00803408" w:rsidP="00B4699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Что вы узнали о писателе? Чем отличаются его произведения от других?</w:t>
            </w:r>
          </w:p>
          <w:p w:rsidR="00664B25" w:rsidRPr="00664B25" w:rsidRDefault="00664B25" w:rsidP="00B46996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4B2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Составляем и записываем план статьи.</w:t>
            </w:r>
          </w:p>
          <w:p w:rsidR="00262523" w:rsidRDefault="00262523" w:rsidP="00B4699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1.Детство и годы учебы писателя. – Какое образование получил Ф.</w:t>
            </w:r>
            <w:r w:rsidR="00664B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Искандер?</w:t>
            </w:r>
          </w:p>
          <w:p w:rsidR="00262523" w:rsidRDefault="00262523" w:rsidP="00B4699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2. Первые книги писателя. – Как началась его писательская деятельность? </w:t>
            </w:r>
          </w:p>
          <w:p w:rsidR="00664B25" w:rsidRDefault="00262523" w:rsidP="00B4699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r w:rsidR="00664B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Мир подростка в книгах Ф. Искандера.</w:t>
            </w:r>
          </w:p>
          <w:p w:rsidR="00664B25" w:rsidRDefault="00664B25" w:rsidP="00B4699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Какова главная тема книг Ф. Искандера о подростках? </w:t>
            </w:r>
          </w:p>
          <w:p w:rsidR="00262523" w:rsidRDefault="00664B25" w:rsidP="00B4699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Взрослые рассказы о подростках. - Почему рассказы Ф. Искандера одновременно обращены к подросткам и взрослым? </w:t>
            </w:r>
            <w:r w:rsidR="002625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036DA" w:rsidRPr="006E5C50" w:rsidTr="00B46996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6DA" w:rsidRDefault="006036DA" w:rsidP="00B469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6DA" w:rsidRDefault="00803408" w:rsidP="00B46996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 шаг. Работа с эпиграфом</w:t>
            </w:r>
            <w:r w:rsidR="006E5C5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6976" w:rsidRPr="00A16976" w:rsidRDefault="00A16976" w:rsidP="00B4699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16976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>-</w:t>
            </w:r>
            <w:r w:rsidR="00803408" w:rsidRPr="00A16976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>Как вы понимаете слова Ф. Искандера</w:t>
            </w:r>
            <w:r w:rsidRPr="00A16976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, что «юмор делает серьезное еще более серьезным»? </w:t>
            </w:r>
          </w:p>
          <w:p w:rsidR="00A16976" w:rsidRDefault="00A16976" w:rsidP="00B46996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16976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-Приведите пример юмористических ситуаций в произведениях русских или зарубежных произведениях.</w:t>
            </w:r>
          </w:p>
          <w:p w:rsidR="00A16976" w:rsidRPr="00262523" w:rsidRDefault="00A16976" w:rsidP="00B46996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Как вы считаете, почему мы заговорили о смешном в </w:t>
            </w:r>
            <w:r w:rsidR="003B1B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произведени</w:t>
            </w:r>
            <w:r w:rsidRPr="003B1B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ях?</w:t>
            </w:r>
          </w:p>
        </w:tc>
      </w:tr>
      <w:tr w:rsidR="006036DA" w:rsidTr="00B46996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6DA" w:rsidRDefault="006036DA" w:rsidP="00B469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6DA" w:rsidRDefault="00A16976" w:rsidP="00B46996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4 шаг. </w:t>
            </w:r>
            <w:r w:rsidR="00664B2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Размышляем о прочитанном.</w:t>
            </w:r>
          </w:p>
        </w:tc>
        <w:tc>
          <w:tcPr>
            <w:tcW w:w="4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394F" w:rsidRDefault="00664B25" w:rsidP="00B4699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Влияние учителя на формирование детского характера. </w:t>
            </w:r>
            <w:r w:rsidR="005B39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 учителя и его воспитанников.</w:t>
            </w:r>
          </w:p>
          <w:p w:rsidR="00090567" w:rsidRDefault="00090567" w:rsidP="00B4699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0905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Перескажите фрагмент рассказа с нача- ла до слов «Разумеется, я тоже не избежал общей участи». Озаглавьте этот фрагмент.</w:t>
            </w:r>
          </w:p>
          <w:p w:rsidR="00262523" w:rsidRPr="00803408" w:rsidRDefault="00090567" w:rsidP="00B4699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1. Каким был учитель Харлампий Диоге-нович? Какие черты его характера вызы - вают уважение? </w:t>
            </w:r>
            <w:r w:rsidR="001200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Почему он выставлял своих учеников в смешном свете?</w:t>
            </w:r>
          </w:p>
        </w:tc>
      </w:tr>
      <w:tr w:rsidR="006036DA" w:rsidTr="00B46996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6DA" w:rsidRDefault="006036DA" w:rsidP="00B469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6DA" w:rsidRDefault="000A6E3F" w:rsidP="00B46996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5 шаг. Практическая работа</w:t>
            </w:r>
            <w:r w:rsidR="006036D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</w:p>
          <w:p w:rsidR="000A6E3F" w:rsidRDefault="000A6E3F" w:rsidP="00B46996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036DA" w:rsidRDefault="006036DA" w:rsidP="00B46996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6 шаг. Подведение итогов. </w:t>
            </w:r>
          </w:p>
          <w:p w:rsidR="006036DA" w:rsidRDefault="006036DA" w:rsidP="00B46996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036DA" w:rsidRDefault="006036DA" w:rsidP="00B46996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6E3F" w:rsidRDefault="001200B2" w:rsidP="00B469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Выпишите из фрагмента слова и </w:t>
            </w:r>
            <w:r w:rsidR="00990B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выраже-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ния, характеризующие учителя. </w:t>
            </w:r>
          </w:p>
          <w:p w:rsidR="001200B2" w:rsidRDefault="001200B2" w:rsidP="00B469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200B2" w:rsidRDefault="001200B2" w:rsidP="00B469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-Что нового узнали на уроке? Чему научились?</w:t>
            </w:r>
          </w:p>
          <w:p w:rsidR="000A6E3F" w:rsidRPr="00F86B75" w:rsidRDefault="000A6E3F" w:rsidP="00B469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36DA" w:rsidTr="00B46996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6DA" w:rsidRDefault="006036DA" w:rsidP="00B469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6DA" w:rsidRDefault="006036DA" w:rsidP="00B46996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6 шаг. Домашняя работа</w:t>
            </w:r>
          </w:p>
        </w:tc>
        <w:tc>
          <w:tcPr>
            <w:tcW w:w="4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627E" w:rsidRPr="006D071B" w:rsidRDefault="001200B2" w:rsidP="00B4699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Составить письменную характеристику </w:t>
            </w:r>
            <w:r w:rsidR="00990B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учителя (фото). Подготовить пересказ юмористических фрагментов рассказа  (от 3-го лица) – записать видеоролик.</w:t>
            </w:r>
          </w:p>
        </w:tc>
      </w:tr>
      <w:tr w:rsidR="006036DA" w:rsidTr="00B46996">
        <w:trPr>
          <w:trHeight w:val="2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6DA" w:rsidRDefault="006036DA" w:rsidP="00B469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Как и когда отчитаться:</w:t>
            </w:r>
          </w:p>
        </w:tc>
        <w:tc>
          <w:tcPr>
            <w:tcW w:w="7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6DA" w:rsidRDefault="006036DA" w:rsidP="00B46996">
            <w:pPr>
              <w:spacing w:line="240" w:lineRule="auto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 xml:space="preserve">7 шаг:  </w:t>
            </w:r>
            <w:r>
              <w:rPr>
                <w:lang w:eastAsia="ru-RU"/>
              </w:rPr>
              <w:t>фото на вайбер 89086464290</w:t>
            </w:r>
          </w:p>
        </w:tc>
      </w:tr>
    </w:tbl>
    <w:p w:rsidR="006036DA" w:rsidRDefault="006036DA" w:rsidP="006036DA"/>
    <w:p w:rsidR="001B1FE2" w:rsidRDefault="001B1FE2" w:rsidP="006036DA">
      <w:pPr>
        <w:pStyle w:val="2"/>
      </w:pPr>
    </w:p>
    <w:sectPr w:rsidR="001B1F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Open Sans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55AAB"/>
    <w:multiLevelType w:val="hybridMultilevel"/>
    <w:tmpl w:val="D52806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D83443"/>
    <w:multiLevelType w:val="hybridMultilevel"/>
    <w:tmpl w:val="941ED4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B32"/>
    <w:rsid w:val="00090567"/>
    <w:rsid w:val="000A6E3F"/>
    <w:rsid w:val="000C4CD6"/>
    <w:rsid w:val="001200B2"/>
    <w:rsid w:val="00125631"/>
    <w:rsid w:val="00132BDB"/>
    <w:rsid w:val="001B1FE2"/>
    <w:rsid w:val="00262523"/>
    <w:rsid w:val="003247BC"/>
    <w:rsid w:val="00374FC9"/>
    <w:rsid w:val="003B1B3B"/>
    <w:rsid w:val="003C722A"/>
    <w:rsid w:val="005055BE"/>
    <w:rsid w:val="00527B32"/>
    <w:rsid w:val="005B394F"/>
    <w:rsid w:val="005E1BB1"/>
    <w:rsid w:val="006036DA"/>
    <w:rsid w:val="00661F0E"/>
    <w:rsid w:val="00664B25"/>
    <w:rsid w:val="006B05BF"/>
    <w:rsid w:val="006D071B"/>
    <w:rsid w:val="006D2AB4"/>
    <w:rsid w:val="006E5C50"/>
    <w:rsid w:val="006F3C0B"/>
    <w:rsid w:val="00727C58"/>
    <w:rsid w:val="007C61AA"/>
    <w:rsid w:val="007D7925"/>
    <w:rsid w:val="00803408"/>
    <w:rsid w:val="00863D77"/>
    <w:rsid w:val="00990B78"/>
    <w:rsid w:val="009A627E"/>
    <w:rsid w:val="009D4097"/>
    <w:rsid w:val="00A16976"/>
    <w:rsid w:val="00A61001"/>
    <w:rsid w:val="00B33119"/>
    <w:rsid w:val="00B46996"/>
    <w:rsid w:val="00B50349"/>
    <w:rsid w:val="00EA14A6"/>
    <w:rsid w:val="00EE1E6B"/>
    <w:rsid w:val="00F772C4"/>
    <w:rsid w:val="00F86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51E1E1-382E-4525-8AA8-B4A26F9B4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36DA"/>
    <w:pPr>
      <w:spacing w:line="252" w:lineRule="auto"/>
    </w:pPr>
  </w:style>
  <w:style w:type="paragraph" w:styleId="2">
    <w:name w:val="heading 2"/>
    <w:basedOn w:val="a"/>
    <w:next w:val="a"/>
    <w:link w:val="20"/>
    <w:uiPriority w:val="9"/>
    <w:unhideWhenUsed/>
    <w:qFormat/>
    <w:rsid w:val="006036DA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036D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3">
    <w:name w:val="Normal (Web)"/>
    <w:basedOn w:val="a"/>
    <w:uiPriority w:val="99"/>
    <w:semiHidden/>
    <w:unhideWhenUsed/>
    <w:rsid w:val="006036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uiPriority w:val="59"/>
    <w:rsid w:val="006036DA"/>
    <w:pPr>
      <w:spacing w:after="0" w:line="240" w:lineRule="auto"/>
    </w:pPr>
    <w:rPr>
      <w:rFonts w:eastAsia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uiPriority w:val="34"/>
    <w:qFormat/>
    <w:rsid w:val="000905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218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2</Pages>
  <Words>343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Кузнецова</dc:creator>
  <cp:keywords/>
  <dc:description/>
  <cp:lastModifiedBy>Елена Кузнецова</cp:lastModifiedBy>
  <cp:revision>26</cp:revision>
  <dcterms:created xsi:type="dcterms:W3CDTF">2020-04-19T15:38:00Z</dcterms:created>
  <dcterms:modified xsi:type="dcterms:W3CDTF">2020-04-21T02:28:00Z</dcterms:modified>
</cp:coreProperties>
</file>