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726"/>
        <w:gridCol w:w="2401"/>
        <w:gridCol w:w="4078"/>
        <w:gridCol w:w="3393"/>
      </w:tblGrid>
      <w:tr w:rsidR="00486B96" w:rsidRPr="00A33A61" w:rsidTr="00212469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6B96" w:rsidRPr="00A33A61" w:rsidTr="00212469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Чернобай Татьяна Михайловна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0A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E63D5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212469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4FA2">
              <w:rPr>
                <w:rFonts w:ascii="Times New Roman" w:hAnsi="Times New Roman" w:cs="Times New Roman"/>
                <w:sz w:val="24"/>
                <w:szCs w:val="24"/>
              </w:rPr>
              <w:t xml:space="preserve">«Благородные» и «подлые»: социальная структура российского общества второй половины </w:t>
            </w:r>
            <w:r w:rsidR="004F5A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="004F5AA7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  <w:p w:rsidR="001747EC" w:rsidRPr="008007EC" w:rsidRDefault="00486B96" w:rsidP="00DD5E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Н.М. Арсентьев, А.А. Данилов, И.В. Курукин под ред. А.В. Торкунова. История России. </w:t>
            </w:r>
            <w:r w:rsidR="00860A6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B72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класс. Ч. 2. – М.: Просвещение, 201</w:t>
            </w:r>
            <w:r w:rsidR="00860A6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1747EC" w:rsidRPr="001747EC" w:rsidTr="00212469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212469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2837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</w:tcPr>
          <w:p w:rsidR="00212469" w:rsidRPr="004F5AA7" w:rsidRDefault="001747EC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Ответить на вопрос</w:t>
            </w:r>
            <w:r w:rsidR="00212469" w:rsidRP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486B96" w:rsidRPr="004F5AA7" w:rsidRDefault="0021246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A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="004F5AA7" w:rsidRPr="004F5A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Почему время правления Екатерины </w:t>
            </w:r>
            <w:r w:rsidR="004F5AA7" w:rsidRPr="004F5AA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II</w:t>
            </w:r>
            <w:r w:rsidR="004F5AA7" w:rsidRPr="004F5A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позже называли «золотым веком» российского дворянства</w:t>
            </w:r>
            <w:r w:rsidRPr="004F5A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?</w:t>
            </w:r>
            <w:r w:rsidR="009C4400" w:rsidRPr="004F5AA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9C4400" w:rsidRP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устно</w:t>
            </w:r>
            <w:r w:rsidR="009C4400" w:rsidRPr="004F5AA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22" w:type="dxa"/>
          </w:tcPr>
          <w:p w:rsidR="00212469" w:rsidRPr="004F5AA7" w:rsidRDefault="001747EC" w:rsidP="00212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  <w:r w:rsidR="00C0679B" w:rsidRP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212469" w:rsidRP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учебнике</w:t>
            </w:r>
          </w:p>
          <w:p w:rsidR="001747EC" w:rsidRPr="004F5AA7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212469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C2837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8007EC" w:rsidRPr="008007EC" w:rsidRDefault="00800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8007EC" w:rsidRPr="004F5AA7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AA7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Pr="004F5AA7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AA7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4F5AA7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AA7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Pr="004F5AA7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212469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C2837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1747EC" w:rsidRPr="004F5AA7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Прочитат</w:t>
            </w:r>
            <w:r w:rsidR="00C0679B" w:rsidRP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ь параграф </w:t>
            </w:r>
            <w:r w:rsid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  <w:p w:rsidR="001747EC" w:rsidRPr="004F5AA7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212469" w:rsidRPr="004F5AA7" w:rsidRDefault="008007EC" w:rsidP="00212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  <w:r w:rsidR="00C0679B" w:rsidRP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20 - 25</w:t>
            </w:r>
            <w:r w:rsidR="00212469" w:rsidRP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учебнике</w:t>
            </w:r>
          </w:p>
          <w:p w:rsidR="00486B96" w:rsidRPr="004F5AA7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212469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C2837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4F5AA7" w:rsidRDefault="00860A69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Ответить на вопрос</w:t>
            </w:r>
            <w:r w:rsid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CE0E8B" w:rsidRPr="004F5AA7" w:rsidRDefault="004F5AA7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Что такое Нечерноземье?</w:t>
            </w:r>
            <w:r w:rsidR="00CE0E8B" w:rsidRP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(устно)</w:t>
            </w:r>
          </w:p>
          <w:p w:rsidR="00DD5EF2" w:rsidRPr="004F5AA7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212469" w:rsidRPr="004F5AA7" w:rsidRDefault="00DD5EF2" w:rsidP="00212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  <w:r w:rsidR="00CE0E8B" w:rsidRP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21 - 22</w:t>
            </w:r>
            <w:r w:rsidR="00212469" w:rsidRP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учебнике</w:t>
            </w:r>
          </w:p>
          <w:p w:rsidR="00DD5EF2" w:rsidRPr="004F5AA7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212469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C2837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4091" w:type="dxa"/>
          </w:tcPr>
          <w:p w:rsidR="00CE0E8B" w:rsidRPr="004F5AA7" w:rsidRDefault="00CE0E8B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Сделать вывод о </w:t>
            </w:r>
            <w:r w:rsid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социальной структуре российского общества</w:t>
            </w:r>
          </w:p>
          <w:p w:rsidR="00DD5EF2" w:rsidRPr="004F5AA7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212469" w:rsidRPr="004F5AA7" w:rsidRDefault="00DD5EF2" w:rsidP="00212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  <w:r w:rsidR="00CE0E8B" w:rsidRP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  <w:r w:rsidR="00212469" w:rsidRP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учебнике</w:t>
            </w:r>
          </w:p>
          <w:p w:rsidR="00DD5EF2" w:rsidRPr="004F5AA7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212469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C2837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4091" w:type="dxa"/>
          </w:tcPr>
          <w:p w:rsidR="009C4400" w:rsidRPr="004F5AA7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AA7">
              <w:rPr>
                <w:rFonts w:ascii="Times New Roman" w:hAnsi="Times New Roman" w:cs="Times New Roman"/>
                <w:sz w:val="24"/>
                <w:szCs w:val="24"/>
              </w:rPr>
              <w:t>Я узнал, что…</w:t>
            </w:r>
          </w:p>
        </w:tc>
        <w:tc>
          <w:tcPr>
            <w:tcW w:w="3422" w:type="dxa"/>
          </w:tcPr>
          <w:p w:rsidR="00DD5EF2" w:rsidRPr="004F5AA7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212469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C2837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Pr="004F5AA7" w:rsidRDefault="00CE0E8B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Параграф </w:t>
            </w:r>
            <w:r w:rsid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13461A" w:rsidRP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стр. </w:t>
            </w:r>
            <w:r w:rsid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20 - 25</w:t>
            </w:r>
            <w:r w:rsidRP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 w:rsid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ответить письменно на вопрос</w:t>
            </w:r>
            <w:r w:rsidR="00AC28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 1-2</w:t>
            </w:r>
            <w:r w:rsidR="004F5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документа «Из «инструкции, по которой</w:t>
            </w:r>
            <w:r w:rsidR="00AC28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домашних и деревенских порядках исполнять неотменно следующее»» - стр. 25</w:t>
            </w:r>
          </w:p>
        </w:tc>
        <w:tc>
          <w:tcPr>
            <w:tcW w:w="3422" w:type="dxa"/>
          </w:tcPr>
          <w:p w:rsidR="00DD5EF2" w:rsidRPr="004F5AA7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212469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C2837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13461A" w:rsidRDefault="009C4400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E0E8B">
              <w:rPr>
                <w:rFonts w:ascii="Times New Roman" w:hAnsi="Times New Roman" w:cs="Times New Roman"/>
                <w:b/>
                <w:bCs/>
                <w:u w:val="single"/>
              </w:rPr>
              <w:t>Эл.</w:t>
            </w:r>
            <w:r w:rsidR="00AC2837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r w:rsidRPr="00CE0E8B">
              <w:rPr>
                <w:rFonts w:ascii="Times New Roman" w:hAnsi="Times New Roman" w:cs="Times New Roman"/>
                <w:b/>
                <w:bCs/>
                <w:u w:val="single"/>
              </w:rPr>
              <w:t>почта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</w:rPr>
              <w:t>: t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atiana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tchernobaj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@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yandey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ru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B96" w:rsidRDefault="00486B96"/>
    <w:sectPr w:rsidR="00486B9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A61"/>
    <w:rsid w:val="00130C29"/>
    <w:rsid w:val="00131FDE"/>
    <w:rsid w:val="0013461A"/>
    <w:rsid w:val="001747EC"/>
    <w:rsid w:val="00212469"/>
    <w:rsid w:val="00444FA2"/>
    <w:rsid w:val="00486B96"/>
    <w:rsid w:val="004F5AA7"/>
    <w:rsid w:val="00543E00"/>
    <w:rsid w:val="006C0CCB"/>
    <w:rsid w:val="007F6336"/>
    <w:rsid w:val="008007EC"/>
    <w:rsid w:val="00860A69"/>
    <w:rsid w:val="00883D39"/>
    <w:rsid w:val="008F12AE"/>
    <w:rsid w:val="009C4400"/>
    <w:rsid w:val="00A33A61"/>
    <w:rsid w:val="00AC2837"/>
    <w:rsid w:val="00B343BF"/>
    <w:rsid w:val="00B5679B"/>
    <w:rsid w:val="00B72361"/>
    <w:rsid w:val="00C0679B"/>
    <w:rsid w:val="00C31E7A"/>
    <w:rsid w:val="00C627E9"/>
    <w:rsid w:val="00CE0E8B"/>
    <w:rsid w:val="00D7594C"/>
    <w:rsid w:val="00DD5EF2"/>
    <w:rsid w:val="00E63D5F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15C01"/>
  <w15:docId w15:val="{A54311D8-CF54-4DED-8BC4-34992FA17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днсс</cp:lastModifiedBy>
  <cp:revision>17</cp:revision>
  <cp:lastPrinted>2020-03-26T03:31:00Z</cp:lastPrinted>
  <dcterms:created xsi:type="dcterms:W3CDTF">2020-03-26T03:18:00Z</dcterms:created>
  <dcterms:modified xsi:type="dcterms:W3CDTF">2020-04-15T23:08:00Z</dcterms:modified>
</cp:coreProperties>
</file>