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513"/>
        <w:gridCol w:w="2356"/>
        <w:gridCol w:w="92"/>
        <w:gridCol w:w="2473"/>
        <w:gridCol w:w="3483"/>
      </w:tblGrid>
      <w:tr w:rsidR="00416B2A" w:rsidTr="00416B2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B2A" w:rsidRDefault="00416B2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16B2A" w:rsidRDefault="00416B2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77BEB" w:rsidTr="00E95E68">
        <w:trPr>
          <w:trHeight w:val="20"/>
        </w:trPr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2A191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2A191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«Б»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B2A" w:rsidTr="00416B2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B2A" w:rsidTr="00416B2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1E2973" w:rsidRPr="00483C76">
              <w:rPr>
                <w:b/>
                <w:lang w:eastAsia="ru-RU"/>
              </w:rPr>
              <w:t>Р/Р Эпистолярный жанр. Составление делового письма</w:t>
            </w:r>
          </w:p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B2A" w:rsidTr="00A77BEB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8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2A191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F832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201-202.</w:t>
            </w:r>
            <w:bookmarkStart w:id="0" w:name="_GoBack"/>
            <w:bookmarkEnd w:id="0"/>
          </w:p>
        </w:tc>
      </w:tr>
      <w:tr w:rsidR="00416B2A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7BEB" w:rsidRPr="00480EEF" w:rsidTr="00A77BEB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B2A" w:rsidRDefault="00416B2A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</w:p>
          <w:p w:rsidR="00416B2A" w:rsidRPr="00480EEF" w:rsidRDefault="00480EEF">
            <w:pPr>
              <w:pStyle w:val="a3"/>
              <w:shd w:val="clear" w:color="auto" w:fill="FFFFFF"/>
              <w:rPr>
                <w:b/>
                <w:color w:val="000000"/>
                <w:lang w:eastAsia="en-US"/>
              </w:rPr>
            </w:pPr>
            <w:r w:rsidRPr="00480EEF">
              <w:rPr>
                <w:b/>
                <w:color w:val="000000"/>
                <w:lang w:eastAsia="en-US"/>
              </w:rPr>
              <w:t>Повторить сведения о деловом письме.</w:t>
            </w:r>
          </w:p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EEF" w:rsidRDefault="00480EEF" w:rsidP="00480E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0E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Просмотр презентации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16B2A" w:rsidRPr="00480EEF" w:rsidRDefault="00480EEF" w:rsidP="00480E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" w:tgtFrame="_blank" w:history="1">
              <w:r w:rsidRPr="00480EEF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uchitelya</w:t>
              </w:r>
              <w:r w:rsidRPr="00480EEF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80EEF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  <w:r w:rsidRPr="00480E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…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prezentaciya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…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pismo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-8-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klass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80EE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</w:tr>
      <w:tr w:rsidR="00A77BEB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Pr="00480EEF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2D13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Запись в тетрадях.</w:t>
            </w: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B6" w:rsidRDefault="002D13B6" w:rsidP="002D13B6">
            <w:r>
              <w:rPr>
                <w:rStyle w:val="a5"/>
              </w:rPr>
              <w:t xml:space="preserve">Деловые письма </w:t>
            </w:r>
            <w:r>
              <w:t>делятся на подвиды: письмо-просьба, сопроводительное письмо, письмо-подтверждение, письмо-напоминание, письмо-извещение, письмо-приглашение.</w:t>
            </w:r>
          </w:p>
          <w:p w:rsidR="00E95E68" w:rsidRPr="00E95E68" w:rsidRDefault="00E95E68" w:rsidP="002D13B6">
            <w:pPr>
              <w:rPr>
                <w:b/>
              </w:rPr>
            </w:pPr>
            <w:r w:rsidRPr="00E95E68">
              <w:rPr>
                <w:b/>
              </w:rPr>
              <w:t>План написания делового письма.</w:t>
            </w:r>
          </w:p>
          <w:p w:rsidR="002D13B6" w:rsidRDefault="00E95E6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t xml:space="preserve">     </w:t>
            </w:r>
            <w:r w:rsidR="00A77BEB">
              <w:rPr>
                <w:noProof/>
                <w:lang w:eastAsia="ru-RU"/>
              </w:rPr>
              <w:drawing>
                <wp:inline distT="0" distB="0" distL="0" distR="0" wp14:anchorId="5A0D9429">
                  <wp:extent cx="3352800" cy="2075317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255" cy="20830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BEB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BF7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Выполнить  упражнение. </w:t>
            </w: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BF741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354(примеры обращений).</w:t>
            </w:r>
          </w:p>
        </w:tc>
      </w:tr>
      <w:tr w:rsidR="00A77BEB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6959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Напишите поздравление</w:t>
            </w:r>
            <w:r w:rsidR="001B2C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959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близкому или официальному лицу.</w:t>
            </w: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C64" w:rsidRDefault="001B2C6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B2A" w:rsidRPr="001B2C64" w:rsidRDefault="001B2C64" w:rsidP="001B2C6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C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355.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Стр. 202</w:t>
            </w:r>
          </w:p>
        </w:tc>
      </w:tr>
      <w:tr w:rsidR="00A77BEB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1B2C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Составить текст деловой корреспонденции.</w:t>
            </w: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Pr="001B2C64" w:rsidRDefault="001B2C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2C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стр. 202</w:t>
            </w:r>
          </w:p>
        </w:tc>
      </w:tr>
      <w:tr w:rsidR="00A77BEB" w:rsidTr="00A77BEB">
        <w:trPr>
          <w:trHeight w:val="2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 w:rsidP="001B2C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 w:rsidR="009F64E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Что вы узнали о деловых письмах?</w:t>
            </w:r>
          </w:p>
        </w:tc>
        <w:tc>
          <w:tcPr>
            <w:tcW w:w="6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9F64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Ответьте на вопрос.</w:t>
            </w:r>
          </w:p>
        </w:tc>
      </w:tr>
      <w:tr w:rsidR="00416B2A" w:rsidTr="00A77BEB">
        <w:trPr>
          <w:trHeight w:val="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Default="00416B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8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B2A" w:rsidRPr="00B17CEA" w:rsidRDefault="00416B2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 w:rsidR="009F64E0">
              <w:rPr>
                <w:b/>
                <w:lang w:eastAsia="ru-RU"/>
              </w:rPr>
              <w:t xml:space="preserve">отправить работу на </w:t>
            </w:r>
            <w:r w:rsidR="009F64E0">
              <w:rPr>
                <w:lang w:eastAsia="ru-RU"/>
              </w:rPr>
              <w:t>эл.почту</w:t>
            </w:r>
            <w:r>
              <w:rPr>
                <w:lang w:eastAsia="ru-RU"/>
              </w:rPr>
              <w:t xml:space="preserve">  </w:t>
            </w:r>
            <w:hyperlink r:id="rId8" w:history="1">
              <w:r w:rsidR="00B17CEA" w:rsidRPr="00877899">
                <w:rPr>
                  <w:rStyle w:val="a4"/>
                  <w:lang w:val="en-US" w:eastAsia="ru-RU"/>
                </w:rPr>
                <w:t>nechaeva</w:t>
              </w:r>
              <w:r w:rsidR="00B17CEA" w:rsidRPr="00877899">
                <w:rPr>
                  <w:rStyle w:val="a4"/>
                  <w:lang w:eastAsia="ru-RU"/>
                </w:rPr>
                <w:t>.</w:t>
              </w:r>
              <w:r w:rsidR="00B17CEA" w:rsidRPr="00877899">
                <w:rPr>
                  <w:rStyle w:val="a4"/>
                  <w:lang w:val="en-US" w:eastAsia="ru-RU"/>
                </w:rPr>
                <w:t>el</w:t>
              </w:r>
              <w:r w:rsidR="00B17CEA" w:rsidRPr="00877899">
                <w:rPr>
                  <w:rStyle w:val="a4"/>
                  <w:lang w:eastAsia="ru-RU"/>
                </w:rPr>
                <w:t>.2014@</w:t>
              </w:r>
              <w:r w:rsidR="00B17CEA" w:rsidRPr="00877899">
                <w:rPr>
                  <w:rStyle w:val="a4"/>
                  <w:lang w:val="en-US" w:eastAsia="ru-RU"/>
                </w:rPr>
                <w:t>yandex</w:t>
              </w:r>
              <w:r w:rsidR="00B17CEA" w:rsidRPr="00877899">
                <w:rPr>
                  <w:rStyle w:val="a4"/>
                  <w:lang w:eastAsia="ru-RU"/>
                </w:rPr>
                <w:t>.</w:t>
              </w:r>
              <w:r w:rsidR="00B17CEA" w:rsidRPr="00877899">
                <w:rPr>
                  <w:rStyle w:val="a4"/>
                  <w:lang w:val="en-US" w:eastAsia="ru-RU"/>
                </w:rPr>
                <w:t>ru</w:t>
              </w:r>
            </w:hyperlink>
            <w:r w:rsidR="00B17CEA">
              <w:rPr>
                <w:lang w:eastAsia="ru-RU"/>
              </w:rPr>
              <w:t xml:space="preserve"> </w:t>
            </w:r>
          </w:p>
        </w:tc>
      </w:tr>
    </w:tbl>
    <w:p w:rsidR="000B6DA1" w:rsidRDefault="000B6DA1"/>
    <w:sectPr w:rsidR="000B6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C51F0"/>
    <w:multiLevelType w:val="multilevel"/>
    <w:tmpl w:val="517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16"/>
    <w:rsid w:val="000B6DA1"/>
    <w:rsid w:val="001B2C64"/>
    <w:rsid w:val="001E2973"/>
    <w:rsid w:val="002A1914"/>
    <w:rsid w:val="002D13B6"/>
    <w:rsid w:val="00416B2A"/>
    <w:rsid w:val="00480EEF"/>
    <w:rsid w:val="005D1716"/>
    <w:rsid w:val="00695948"/>
    <w:rsid w:val="009F64E0"/>
    <w:rsid w:val="00A77BEB"/>
    <w:rsid w:val="00B17CEA"/>
    <w:rsid w:val="00BF741E"/>
    <w:rsid w:val="00E95E68"/>
    <w:rsid w:val="00F8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FD67B"/>
  <w15:chartTrackingRefBased/>
  <w15:docId w15:val="{EF9C5A24-6BFD-4771-BA70-8B28A4D8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B2A"/>
    <w:pPr>
      <w:spacing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16B2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B17CEA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2D1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3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9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8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0546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1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31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9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505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46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973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6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chaeva.el.2014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telya.com/russkiy-yazyk/35703-prezentaciya-delovoe-pismo-8-klass.html" TargetMode="External"/><Relationship Id="rId5" Type="http://schemas.openxmlformats.org/officeDocument/2006/relationships/hyperlink" Target="https://uchitelya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2020-04-09T14:23:00Z</dcterms:created>
  <dcterms:modified xsi:type="dcterms:W3CDTF">2020-04-10T08:17:00Z</dcterms:modified>
</cp:coreProperties>
</file>