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6147C7" w:rsidTr="00205C6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7C7" w:rsidRDefault="006147C7" w:rsidP="00205C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6147C7" w:rsidRDefault="006147C7" w:rsidP="00205C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147C7" w:rsidTr="00205C69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6147C7">
            <w:pPr>
              <w:tabs>
                <w:tab w:val="center" w:pos="232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18.04.2020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ab/>
              <w:t>2-й урок.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516E6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8«Б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7C7" w:rsidTr="00205C6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7C7" w:rsidTr="00205C6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7C7" w:rsidRPr="006F424A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7E143F" w:rsidRPr="006F424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Выделительные знаки препинания при вводных словах, вводных сочетаниях слов и вводных предложениях.</w:t>
            </w:r>
          </w:p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7C7" w:rsidTr="00205C69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516E6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Баранов. Русский язык. 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класс. </w:t>
            </w:r>
          </w:p>
          <w:p w:rsidR="006147C7" w:rsidRDefault="00516E65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</w:t>
            </w:r>
            <w:r w:rsidR="006147C7" w:rsidRPr="00DF58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,   </w:t>
            </w:r>
            <w:r w:rsidR="00DF5886" w:rsidRPr="00DF5886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  <w:r w:rsidR="00DF5886" w:rsidRPr="00DF5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61</w:t>
            </w:r>
            <w:r w:rsidR="00DF5886">
              <w:rPr>
                <w:rFonts w:ascii="Times New Roman" w:hAnsi="Times New Roman" w:cs="Times New Roman"/>
                <w:b/>
                <w:sz w:val="24"/>
                <w:szCs w:val="24"/>
              </w:rPr>
              <w:t>, стр. 208-210.</w:t>
            </w:r>
          </w:p>
        </w:tc>
      </w:tr>
      <w:tr w:rsidR="006147C7" w:rsidTr="00205C6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47C7" w:rsidTr="00205C69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7C7" w:rsidRPr="0046018D" w:rsidRDefault="006147C7" w:rsidP="00205C69">
            <w:pPr>
              <w:pStyle w:val="a3"/>
              <w:shd w:val="clear" w:color="auto" w:fill="FFFFFF"/>
              <w:rPr>
                <w:b/>
                <w:color w:val="000000"/>
              </w:rPr>
            </w:pPr>
            <w:r w:rsidRPr="0046018D">
              <w:rPr>
                <w:b/>
              </w:rPr>
              <w:t>1 шаг.</w:t>
            </w:r>
          </w:p>
          <w:p w:rsidR="006147C7" w:rsidRPr="006610D3" w:rsidRDefault="0046018D" w:rsidP="006610D3">
            <w:pPr>
              <w:pStyle w:val="a3"/>
              <w:shd w:val="clear" w:color="auto" w:fill="FFFFFF"/>
              <w:rPr>
                <w:b/>
                <w:color w:val="000000"/>
              </w:rPr>
            </w:pPr>
            <w:r w:rsidRPr="0046018D">
              <w:rPr>
                <w:b/>
                <w:color w:val="000000"/>
              </w:rPr>
              <w:t>Прочитать правило.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46018D" w:rsidP="00205C69">
            <w:pPr>
              <w:pStyle w:val="a3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>- стр. 208, 210.</w:t>
            </w:r>
          </w:p>
        </w:tc>
      </w:tr>
      <w:tr w:rsidR="006147C7" w:rsidRPr="008666E3" w:rsidTr="00205C6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6610D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Выполнить упражнение.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6610D3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стр. 208, упр. 371.</w:t>
            </w:r>
          </w:p>
        </w:tc>
      </w:tr>
      <w:tr w:rsidR="006147C7" w:rsidTr="00205C6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7C7" w:rsidRPr="00DF5886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903BB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Работа на определение значений вводных слов.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903BB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упр. 373.</w:t>
            </w:r>
          </w:p>
        </w:tc>
      </w:tr>
      <w:tr w:rsidR="006147C7" w:rsidTr="00205C6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903BB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Конструирование предложений.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903BB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Составьте предложения, включив в них следующие вводные слова, вводные предложения:</w:t>
            </w:r>
          </w:p>
          <w:p w:rsidR="00903BB6" w:rsidRDefault="00903BB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по-моему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…</w:t>
            </w:r>
          </w:p>
          <w:p w:rsidR="00903BB6" w:rsidRDefault="00903BB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 моему мнению…</w:t>
            </w:r>
          </w:p>
          <w:p w:rsidR="00903BB6" w:rsidRDefault="00903BB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я думаю…</w:t>
            </w:r>
          </w:p>
          <w:p w:rsidR="00903BB6" w:rsidRDefault="00903BB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известно…</w:t>
            </w:r>
          </w:p>
          <w:p w:rsidR="00903BB6" w:rsidRDefault="00903BB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известно…</w:t>
            </w:r>
          </w:p>
          <w:p w:rsidR="00903BB6" w:rsidRDefault="00903BB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вероятно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…</w:t>
            </w:r>
          </w:p>
          <w:p w:rsidR="00903BB6" w:rsidRPr="0046018D" w:rsidRDefault="00903BB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мы  предполагали…</w:t>
            </w:r>
          </w:p>
        </w:tc>
      </w:tr>
      <w:tr w:rsidR="006147C7" w:rsidTr="00205C6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4B61A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Ответьте на вопросы.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B643EE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Над какой темой работали?</w:t>
            </w:r>
          </w:p>
          <w:p w:rsidR="00B643EE" w:rsidRPr="0046018D" w:rsidRDefault="00B643EE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Что нового вы узнали?</w:t>
            </w:r>
          </w:p>
        </w:tc>
      </w:tr>
      <w:tr w:rsidR="006147C7" w:rsidTr="00205C6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46018D" w:rsidRDefault="00815D53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Повторить изученный материал.</w:t>
            </w:r>
          </w:p>
        </w:tc>
      </w:tr>
      <w:tr w:rsidR="006147C7" w:rsidTr="00205C69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Default="006147C7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7C7" w:rsidRPr="00815D53" w:rsidRDefault="006147C7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шаг:</w:t>
            </w:r>
            <w:r w:rsidR="00815D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отправить</w:t>
            </w:r>
            <w:proofErr w:type="spellEnd"/>
            <w:r w:rsidR="00815D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работу на </w:t>
            </w: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815D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эл.почту</w:t>
            </w:r>
            <w:proofErr w:type="spellEnd"/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815D5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fldChar w:fldCharType="begin"/>
            </w:r>
            <w:r w:rsidR="00815D53" w:rsidRPr="00815D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instrText xml:space="preserve"> </w:instrText>
            </w:r>
            <w:r w:rsidR="00815D5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instrText>HYPERLINK</w:instrText>
            </w:r>
            <w:r w:rsidR="00815D53" w:rsidRPr="00815D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instrText xml:space="preserve"> "</w:instrText>
            </w:r>
            <w:r w:rsidR="00815D5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instrText>mailto</w:instrText>
            </w:r>
            <w:r w:rsidR="00815D53" w:rsidRPr="00815D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instrText>:</w:instrText>
            </w:r>
            <w:r w:rsidR="00815D53" w:rsidRPr="0046018D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instrText>nechaeva</w:instrText>
            </w:r>
            <w:r w:rsidR="00815D53"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instrText>.</w:instrText>
            </w:r>
            <w:r w:rsidR="00815D53" w:rsidRPr="0046018D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instrText>el</w:instrText>
            </w:r>
            <w:r w:rsidR="00815D53"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instrText>.2014@</w:instrText>
            </w:r>
            <w:r w:rsidR="00815D53" w:rsidRPr="0046018D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instrText>yandex</w:instrText>
            </w:r>
            <w:r w:rsidR="00815D53"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instrText>.</w:instrText>
            </w:r>
            <w:r w:rsidR="00815D53" w:rsidRPr="0046018D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instrText>ru</w:instrText>
            </w:r>
            <w:r w:rsidR="00815D53" w:rsidRPr="00815D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instrText xml:space="preserve">" </w:instrText>
            </w:r>
            <w:r w:rsidR="00815D5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fldChar w:fldCharType="separate"/>
            </w:r>
            <w:r w:rsidR="00815D53" w:rsidRPr="00B25FA9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nechaeva</w:t>
            </w:r>
            <w:r w:rsidR="00815D53" w:rsidRPr="00B25FA9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815D53" w:rsidRPr="00B25FA9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el</w:t>
            </w:r>
            <w:r w:rsidR="00815D53" w:rsidRPr="00B25FA9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.2014@</w:t>
            </w:r>
            <w:r w:rsidR="00815D53" w:rsidRPr="00B25FA9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yandex</w:t>
            </w:r>
            <w:r w:rsidR="00815D53" w:rsidRPr="00B25FA9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spellStart"/>
            <w:r w:rsidR="00815D53" w:rsidRPr="00B25FA9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ru</w:t>
            </w:r>
            <w:proofErr w:type="spellEnd"/>
            <w:r w:rsidR="00815D53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fldChar w:fldCharType="end"/>
            </w:r>
            <w:r w:rsidR="00815D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E9349E" w:rsidRDefault="00E9349E"/>
    <w:sectPr w:rsidR="00E93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784"/>
    <w:rsid w:val="0046018D"/>
    <w:rsid w:val="004B61AE"/>
    <w:rsid w:val="00516E65"/>
    <w:rsid w:val="006147C7"/>
    <w:rsid w:val="006610D3"/>
    <w:rsid w:val="006F424A"/>
    <w:rsid w:val="007E143F"/>
    <w:rsid w:val="00815D53"/>
    <w:rsid w:val="00903BB6"/>
    <w:rsid w:val="00A73784"/>
    <w:rsid w:val="00B643EE"/>
    <w:rsid w:val="00DF5886"/>
    <w:rsid w:val="00E9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0211"/>
  <w15:chartTrackingRefBased/>
  <w15:docId w15:val="{988D7C10-42A9-4BF4-8303-EFB801013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7C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4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6147C7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815D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2020-04-10T06:40:00Z</dcterms:created>
  <dcterms:modified xsi:type="dcterms:W3CDTF">2020-04-10T08:59:00Z</dcterms:modified>
</cp:coreProperties>
</file>