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9F" w:rsidRDefault="0076629F" w:rsidP="00766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6629F" w:rsidRDefault="0076629F" w:rsidP="00766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</w:t>
      </w:r>
      <w:r>
        <w:rPr>
          <w:rFonts w:ascii="Times New Roman" w:hAnsi="Times New Roman" w:cs="Times New Roman"/>
          <w:sz w:val="24"/>
          <w:szCs w:val="24"/>
          <w:u w:val="single"/>
        </w:rPr>
        <w:t>17 апреля 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</w:t>
      </w:r>
      <w:r>
        <w:rPr>
          <w:rFonts w:ascii="Times New Roman" w:hAnsi="Times New Roman" w:cs="Times New Roman"/>
          <w:sz w:val="24"/>
          <w:szCs w:val="24"/>
          <w:u w:val="single"/>
        </w:rPr>
        <w:t>Панфилова Н.И.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Предмет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Русский  язык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7 Г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Частица как часть речи Разряды частиц</w:t>
      </w:r>
      <w:r>
        <w:rPr>
          <w:rFonts w:ascii="Times New Roman" w:hAnsi="Times New Roman" w:cs="Times New Roman"/>
          <w:sz w:val="24"/>
          <w:szCs w:val="24"/>
        </w:rPr>
        <w:br/>
        <w:t>Учебник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Русский язык 7 класс Авторы Баранов М.Т. и другие</w:t>
      </w:r>
    </w:p>
    <w:tbl>
      <w:tblPr>
        <w:tblStyle w:val="a6"/>
        <w:tblW w:w="0" w:type="auto"/>
        <w:tblInd w:w="-743" w:type="dxa"/>
        <w:tblLook w:val="04A0"/>
      </w:tblPr>
      <w:tblGrid>
        <w:gridCol w:w="563"/>
        <w:gridCol w:w="1766"/>
        <w:gridCol w:w="5198"/>
        <w:gridCol w:w="2787"/>
      </w:tblGrid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(письменно)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Ч...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…он,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)а, а…тор,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св..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тофор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пр…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тензия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>пр…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кратить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н..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жда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н,нн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с..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луэт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 xml:space="preserve"> г…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рлянда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ба(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с,сс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ейн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,  д…станция, с…ять.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pStyle w:val="a4"/>
              <w:rPr>
                <w:sz w:val="28"/>
                <w:szCs w:val="28"/>
              </w:rPr>
            </w:pPr>
            <w:r>
              <w:t>Читаем тему урока.</w:t>
            </w:r>
            <w:r>
              <w:br/>
              <w:t>- А как вы думаете, для чего нам нужно изучать эту тему? Где она нам пригодится?</w:t>
            </w:r>
            <w:r>
              <w:br/>
              <w:t>Сформулируйте  цель урока по теме.</w:t>
            </w:r>
            <w:r>
              <w:br/>
              <w:t>Поставь задачи по теме(2-3(устно))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записать примеры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2.Прочитать в учебнике  материалы параграфов 66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стр.164) и 67 (стр.165)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ресурсы:</w:t>
            </w:r>
          </w:p>
          <w:p w:rsidR="0076629F" w:rsidRDefault="0076629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1.Презентация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составленная учителем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 Разряды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2..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Joutube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com</w:t>
            </w:r>
            <w:r>
              <w:t>.</w:t>
            </w:r>
            <w:proofErr w:type="spellStart"/>
            <w:r>
              <w:rPr>
                <w:lang w:val="en-US"/>
              </w:rPr>
              <w:t>VideoUrok</w:t>
            </w:r>
            <w:proofErr w:type="spellEnd"/>
            <w:r w:rsidRPr="0076629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46 Понятие о частице. Разряды частиц по значению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8 мин.54 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.54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/2.Учебник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тр.162</w:t>
            </w:r>
          </w:p>
        </w:tc>
      </w:tr>
      <w:tr w:rsidR="0076629F" w:rsidTr="0076629F">
        <w:trPr>
          <w:trHeight w:val="74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Работаете с материалами презентации, </w:t>
            </w:r>
            <w:proofErr w:type="spellStart"/>
            <w:r>
              <w:rPr>
                <w:color w:val="333333"/>
                <w:sz w:val="22"/>
                <w:szCs w:val="22"/>
              </w:rPr>
              <w:t>Видеоурок</w:t>
            </w:r>
            <w:proofErr w:type="gramStart"/>
            <w:r>
              <w:rPr>
                <w:color w:val="333333"/>
                <w:sz w:val="22"/>
                <w:szCs w:val="22"/>
              </w:rPr>
              <w:t>а</w:t>
            </w:r>
            <w:proofErr w:type="spellEnd"/>
            <w:r>
              <w:rPr>
                <w:color w:val="333333"/>
                <w:sz w:val="22"/>
                <w:szCs w:val="22"/>
              </w:rPr>
              <w:t>-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по вашему усмотрению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Запишите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предложения.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бъясните,какие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частицы встретилась в этих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предложенияхю</w:t>
            </w:r>
            <w:proofErr w:type="spellEnd"/>
            <w:r>
              <w:rPr>
                <w:rFonts w:ascii="Times New Roman" w:hAnsi="Times New Roman" w:cs="Times New Roman"/>
              </w:rPr>
              <w:br/>
              <w:t>1.Трус посылает угрозы  тогда, когда  он уверен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безопасности. (И.Гете)</w:t>
            </w:r>
            <w:r>
              <w:rPr>
                <w:rFonts w:ascii="Times New Roman" w:hAnsi="Times New Roman" w:cs="Times New Roman"/>
              </w:rPr>
              <w:br/>
              <w:t>4.Молодость -           время для усвоения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мудрости, старость -         время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применения. (Ж.-Ж.Руссо)</w:t>
            </w:r>
          </w:p>
          <w:p w:rsidR="0076629F" w:rsidRDefault="0076629F">
            <w:pPr>
              <w:pStyle w:val="a5"/>
              <w:rPr>
                <w:rFonts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презентации </w:t>
            </w:r>
          </w:p>
        </w:tc>
      </w:tr>
      <w:tr w:rsidR="0076629F" w:rsidTr="0076629F">
        <w:trPr>
          <w:trHeight w:val="1560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я узнал…»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«Сегодня на уроке я научился…» 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было сложно…»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было легко…»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«Сегодня на уроке мне понравилось…»</w:t>
            </w:r>
          </w:p>
          <w:p w:rsidR="0076629F" w:rsidRDefault="0076629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F" w:rsidRDefault="00766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Параграфы </w:t>
            </w:r>
            <w:r>
              <w:rPr>
                <w:rFonts w:ascii="Times New Roman" w:hAnsi="Times New Roman" w:cs="Times New Roman"/>
              </w:rPr>
              <w:t>66,67:    Упражнение 403</w:t>
            </w:r>
            <w:proofErr w:type="gramStart"/>
            <w:r>
              <w:rPr>
                <w:rFonts w:ascii="Times New Roman" w:hAnsi="Times New Roman" w:cs="Times New Roman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ерепишите, расставьте недостающие знаки препинания. Частиц заключите в прямоугольник </w:t>
            </w:r>
          </w:p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Параграфы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66,67:</w:t>
            </w:r>
          </w:p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Стр.164,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6629F" w:rsidTr="0076629F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учителем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470AEC" w:rsidP="0047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отправляйте 18.04.</w:t>
            </w:r>
            <w:r w:rsidR="007662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76629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76629F">
              <w:rPr>
                <w:rFonts w:ascii="Times New Roman" w:hAnsi="Times New Roman" w:cs="Times New Roman"/>
                <w:sz w:val="24"/>
                <w:szCs w:val="24"/>
              </w:rPr>
              <w:t xml:space="preserve">. Там, где записываете </w:t>
            </w:r>
            <w:r w:rsidR="0076629F">
              <w:rPr>
                <w:rFonts w:ascii="Times New Roman" w:hAnsi="Times New Roman" w:cs="Times New Roman"/>
                <w:b/>
                <w:sz w:val="24"/>
                <w:szCs w:val="24"/>
              </w:rPr>
              <w:t>Тему</w:t>
            </w:r>
            <w:r w:rsidR="007662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отправления, пишите дату, № </w:t>
            </w:r>
            <w:proofErr w:type="spellStart"/>
            <w:proofErr w:type="gramStart"/>
            <w:r w:rsidR="0076629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76629F">
              <w:rPr>
                <w:rFonts w:ascii="Times New Roman" w:hAnsi="Times New Roman" w:cs="Times New Roman"/>
                <w:sz w:val="24"/>
                <w:szCs w:val="24"/>
              </w:rPr>
              <w:t xml:space="preserve">,, фамилию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F" w:rsidRDefault="0076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pan.nad3632@yandex.ru</w:t>
              </w:r>
            </w:hyperlink>
          </w:p>
        </w:tc>
      </w:tr>
    </w:tbl>
    <w:p w:rsidR="0076629F" w:rsidRDefault="0076629F" w:rsidP="0076629F">
      <w:pPr>
        <w:rPr>
          <w:rFonts w:ascii="Times New Roman" w:hAnsi="Times New Roman" w:cs="Times New Roman"/>
          <w:sz w:val="24"/>
          <w:szCs w:val="24"/>
        </w:rPr>
      </w:pPr>
    </w:p>
    <w:p w:rsidR="004B7348" w:rsidRDefault="004B7348"/>
    <w:sectPr w:rsidR="004B7348" w:rsidSect="00F2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29F"/>
    <w:rsid w:val="00470AEC"/>
    <w:rsid w:val="004B7348"/>
    <w:rsid w:val="0076629F"/>
    <w:rsid w:val="00F2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2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6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6629F"/>
    <w:pPr>
      <w:spacing w:after="0" w:line="240" w:lineRule="auto"/>
    </w:pPr>
  </w:style>
  <w:style w:type="table" w:styleId="a6">
    <w:name w:val="Table Grid"/>
    <w:basedOn w:val="a1"/>
    <w:uiPriority w:val="59"/>
    <w:rsid w:val="00766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.nad36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2020-04-12T11:45:00Z</dcterms:created>
  <dcterms:modified xsi:type="dcterms:W3CDTF">2020-04-12T11:54:00Z</dcterms:modified>
</cp:coreProperties>
</file>