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166"/>
        <w:gridCol w:w="2397"/>
        <w:gridCol w:w="257"/>
        <w:gridCol w:w="1954"/>
        <w:gridCol w:w="3143"/>
      </w:tblGrid>
      <w:tr w:rsidR="00A62040" w:rsidTr="004628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040" w:rsidRDefault="00A62040" w:rsidP="004628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A62040" w:rsidRDefault="00A62040" w:rsidP="004628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2040" w:rsidTr="00B60305">
        <w:trPr>
          <w:trHeight w:val="2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13.04.2020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201B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040" w:rsidTr="004628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040" w:rsidTr="004628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A27CB" w:rsidRPr="001E369A">
              <w:rPr>
                <w:rFonts w:ascii="Times New Roman" w:hAnsi="Times New Roman" w:cs="Times New Roman"/>
                <w:b/>
                <w:sz w:val="24"/>
                <w:szCs w:val="24"/>
              </w:rPr>
              <w:t>М.А. Булгаков. «Собачье сердце»: поэтика повести.</w:t>
            </w:r>
          </w:p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040" w:rsidTr="00B60305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461" w:rsidRDefault="00F03461" w:rsidP="00F034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 Литература.  9 класс. </w:t>
            </w:r>
          </w:p>
          <w:p w:rsidR="00A62040" w:rsidRDefault="00F03461" w:rsidP="00F034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</w:p>
        </w:tc>
      </w:tr>
      <w:tr w:rsidR="00A62040" w:rsidRPr="0057744D" w:rsidTr="00B603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eastAsiaTheme="minorHAnsi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tgtFrame="_blank" w:history="1">
              <w:proofErr w:type="spellStart"/>
              <w:r w:rsidR="0057744D" w:rsidRPr="00DE0C2F">
                <w:rPr>
                  <w:rFonts w:eastAsiaTheme="minorHAnsi"/>
                  <w:b/>
                  <w:bCs/>
                  <w:color w:val="0000FF"/>
                  <w:u w:val="single"/>
                </w:rPr>
                <w:t>nsportal.ru</w:t>
              </w:r>
            </w:hyperlink>
            <w:r w:rsidR="0057744D" w:rsidRPr="00DE0C2F">
              <w:rPr>
                <w:rFonts w:eastAsiaTheme="minorHAnsi"/>
              </w:rPr>
              <w:t>›</w:t>
            </w:r>
            <w:hyperlink r:id="rId6" w:tgtFrame="_blank" w:history="1">
              <w:r w:rsidR="0057744D" w:rsidRPr="00DE0C2F">
                <w:rPr>
                  <w:rFonts w:eastAsiaTheme="minorHAnsi"/>
                  <w:color w:val="0000FF"/>
                  <w:u w:val="single"/>
                </w:rPr>
                <w:t>Школа</w:t>
              </w:r>
            </w:hyperlink>
            <w:r w:rsidR="0057744D" w:rsidRPr="00DE0C2F">
              <w:rPr>
                <w:rFonts w:eastAsiaTheme="minorHAnsi"/>
              </w:rPr>
              <w:t>›</w:t>
            </w:r>
            <w:hyperlink r:id="rId7" w:tgtFrame="_blank" w:history="1">
              <w:r w:rsidR="0057744D" w:rsidRPr="00DE0C2F">
                <w:rPr>
                  <w:rFonts w:eastAsiaTheme="minorHAnsi"/>
                  <w:color w:val="0000FF"/>
                  <w:u w:val="single"/>
                </w:rPr>
                <w:t>Литература</w:t>
              </w:r>
              <w:proofErr w:type="spellEnd"/>
            </w:hyperlink>
            <w:r w:rsidR="0057744D" w:rsidRPr="00DE0C2F">
              <w:rPr>
                <w:rFonts w:eastAsiaTheme="minorHAnsi"/>
              </w:rPr>
              <w:t>›</w:t>
            </w:r>
            <w:hyperlink r:id="rId8" w:tgtFrame="_blank" w:history="1">
              <w:r w:rsidR="0057744D" w:rsidRPr="00DE0C2F">
                <w:rPr>
                  <w:rFonts w:eastAsiaTheme="minorHAnsi"/>
                  <w:color w:val="0000FF"/>
                  <w:u w:val="single"/>
                </w:rPr>
                <w:t>…/</w:t>
              </w:r>
              <w:proofErr w:type="spellStart"/>
              <w:r w:rsidR="0057744D" w:rsidRPr="00DE0C2F">
                <w:rPr>
                  <w:rFonts w:eastAsiaTheme="minorHAnsi"/>
                  <w:color w:val="0000FF"/>
                  <w:u w:val="single"/>
                </w:rPr>
                <w:t>sobache-serdtse</w:t>
              </w:r>
              <w:proofErr w:type="spellEnd"/>
            </w:hyperlink>
            <w:r w:rsidR="0057744D">
              <w:rPr>
                <w:rFonts w:eastAsiaTheme="minorHAnsi"/>
              </w:rPr>
              <w:t xml:space="preserve">, </w:t>
            </w:r>
          </w:p>
          <w:p w:rsidR="0057744D" w:rsidRPr="0057744D" w:rsidRDefault="0057744D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tgtFrame="_blank" w:history="1">
              <w:proofErr w:type="spellStart"/>
              <w:r w:rsidRPr="003363D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videouroki.net</w:t>
              </w:r>
            </w:hyperlink>
            <w:r w:rsidRPr="003363D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›</w:t>
            </w:r>
            <w:hyperlink r:id="rId10" w:tgtFrame="_blank" w:history="1"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video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  <w:proofErr w:type="spellStart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poehtika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  <w:proofErr w:type="spellStart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bulgakova-sobache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</w:hyperlink>
            <w:bookmarkStart w:id="0" w:name="_GoBack"/>
            <w:bookmarkEnd w:id="0"/>
          </w:p>
        </w:tc>
      </w:tr>
      <w:tr w:rsidR="00A62040" w:rsidTr="00B60305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040" w:rsidRPr="00DE0C2F" w:rsidRDefault="00A62040" w:rsidP="00DE0C2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r>
              <w:rPr>
                <w:b/>
              </w:rPr>
              <w:t>1 шаг.</w:t>
            </w:r>
            <w:r w:rsidR="00DE0C2F">
              <w:rPr>
                <w:b/>
              </w:rPr>
              <w:t xml:space="preserve"> Просмотреть презентацию.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DE0C2F" w:rsidP="00462839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hyperlink r:id="rId11" w:tgtFrame="_blank" w:history="1">
              <w:proofErr w:type="spellStart"/>
              <w:r w:rsidRPr="00DE0C2F">
                <w:rPr>
                  <w:rFonts w:asciiTheme="minorHAnsi" w:eastAsiaTheme="minorHAnsi" w:hAnsiTheme="minorHAnsi" w:cstheme="minorBidi"/>
                  <w:b/>
                  <w:bCs/>
                  <w:color w:val="0000FF"/>
                  <w:sz w:val="22"/>
                  <w:szCs w:val="22"/>
                  <w:u w:val="single"/>
                  <w:lang w:eastAsia="en-US"/>
                </w:rPr>
                <w:t>nsportal.ru</w:t>
              </w:r>
            </w:hyperlink>
            <w:r w:rsidRPr="00DE0C2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12" w:tgtFrame="_blank" w:history="1">
              <w:r w:rsidRPr="00DE0C2F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Школа</w:t>
              </w:r>
            </w:hyperlink>
            <w:r w:rsidRPr="00DE0C2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13" w:tgtFrame="_blank" w:history="1">
              <w:r w:rsidRPr="00DE0C2F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Литература</w:t>
              </w:r>
              <w:proofErr w:type="spellEnd"/>
            </w:hyperlink>
            <w:r w:rsidRPr="00DE0C2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14" w:tgtFrame="_blank" w:history="1">
              <w:r w:rsidRPr="00DE0C2F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…/</w:t>
              </w:r>
              <w:proofErr w:type="spellStart"/>
              <w:r w:rsidRPr="00DE0C2F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sobache-serdtse</w:t>
              </w:r>
              <w:proofErr w:type="spellEnd"/>
            </w:hyperlink>
          </w:p>
        </w:tc>
      </w:tr>
      <w:tr w:rsidR="00A62040" w:rsidRPr="003363DD" w:rsidTr="00B603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3363D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Просмотр </w:t>
            </w:r>
            <w:proofErr w:type="spellStart"/>
            <w:r w:rsidR="003363D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видеоурока</w:t>
            </w:r>
            <w:proofErr w:type="spellEnd"/>
            <w:r w:rsidR="003363D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Pr="003363DD" w:rsidRDefault="003363DD" w:rsidP="00336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5" w:tgtFrame="_blank" w:history="1">
              <w:proofErr w:type="spellStart"/>
              <w:r w:rsidRPr="003363D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videouroki.net</w:t>
              </w:r>
            </w:hyperlink>
            <w:r w:rsidRPr="003363D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›</w:t>
            </w:r>
            <w:hyperlink r:id="rId16" w:tgtFrame="_blank" w:history="1"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video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  <w:proofErr w:type="spellStart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poehtika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  <w:proofErr w:type="spellStart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bulgakova-sobache</w:t>
              </w:r>
              <w:proofErr w:type="spellEnd"/>
              <w:r w:rsidRPr="003363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…</w:t>
              </w:r>
            </w:hyperlink>
          </w:p>
        </w:tc>
      </w:tr>
      <w:tr w:rsidR="00A62040" w:rsidTr="00B603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040" w:rsidRPr="008666E3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68507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 о</w:t>
            </w:r>
            <w:r w:rsidR="002C06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тветьте на вопросы.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Pr="00A11078" w:rsidRDefault="002C060E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b/>
                <w:bCs/>
              </w:rPr>
            </w:pPr>
            <w:r w:rsidRPr="00A11078">
              <w:rPr>
                <w:b/>
                <w:bCs/>
              </w:rPr>
              <w:t>Какие темы поднимаются в повести?</w:t>
            </w:r>
          </w:p>
          <w:p w:rsidR="002C060E" w:rsidRPr="00A11078" w:rsidRDefault="002C060E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078">
              <w:rPr>
                <w:b/>
                <w:lang w:val="en"/>
              </w:rPr>
              <w:t> </w:t>
            </w:r>
            <w:r w:rsidRPr="00A11078">
              <w:rPr>
                <w:b/>
                <w:bCs/>
                <w:lang w:val="en"/>
              </w:rPr>
              <w:t>Каков жанр произведения?</w:t>
            </w:r>
          </w:p>
          <w:p w:rsidR="002C060E" w:rsidRPr="00A11078" w:rsidRDefault="00685077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b/>
                <w:bCs/>
              </w:rPr>
              <w:t xml:space="preserve">Какие </w:t>
            </w:r>
            <w:r w:rsidR="002C060E" w:rsidRPr="00A11078">
              <w:rPr>
                <w:b/>
                <w:bCs/>
              </w:rPr>
              <w:t xml:space="preserve"> этапы</w:t>
            </w:r>
            <w:proofErr w:type="gramEnd"/>
            <w:r w:rsidR="002C060E" w:rsidRPr="00A11078">
              <w:rPr>
                <w:b/>
                <w:bCs/>
              </w:rPr>
              <w:t xml:space="preserve"> становления проходит «новый человек», бывший недавно не то что никем, а собакой?</w:t>
            </w:r>
          </w:p>
          <w:p w:rsidR="002C060E" w:rsidRPr="00A11078" w:rsidRDefault="002C060E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078">
              <w:rPr>
                <w:b/>
                <w:bCs/>
              </w:rPr>
              <w:t>«В чем ви</w:t>
            </w:r>
            <w:r w:rsidRPr="00A11078">
              <w:rPr>
                <w:b/>
                <w:bCs/>
              </w:rPr>
              <w:t>на профессора Преображенского?»</w:t>
            </w:r>
          </w:p>
          <w:p w:rsidR="00B60305" w:rsidRPr="00A11078" w:rsidRDefault="00B60305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078">
              <w:rPr>
                <w:b/>
                <w:bCs/>
              </w:rPr>
              <w:t>Что за эксперимент ставится в повести?</w:t>
            </w:r>
          </w:p>
          <w:p w:rsidR="00A11078" w:rsidRPr="00A11078" w:rsidRDefault="00A11078" w:rsidP="002C060E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078">
              <w:rPr>
                <w:rFonts w:ascii="Times New Roman" w:hAnsi="Times New Roman" w:cs="Times New Roman"/>
                <w:b/>
                <w:sz w:val="24"/>
                <w:szCs w:val="24"/>
              </w:rPr>
              <w:t>О чём предупреждает сатирическая фантастика Булгакова?</w:t>
            </w:r>
          </w:p>
        </w:tc>
      </w:tr>
      <w:tr w:rsidR="00A62040" w:rsidTr="00B603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68507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Сделайте вывод, выскажите своё мнение о прочитанном.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685077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8507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тетради.</w:t>
            </w:r>
          </w:p>
        </w:tc>
      </w:tr>
      <w:tr w:rsidR="00A62040" w:rsidTr="00B603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685077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="00A620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шаг. Домашнее задание.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Pr="0057744D" w:rsidRDefault="0057744D" w:rsidP="004628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744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Стр.113, творческое задание.</w:t>
            </w:r>
          </w:p>
        </w:tc>
      </w:tr>
      <w:tr w:rsidR="00A62040" w:rsidTr="00B60305">
        <w:trPr>
          <w:trHeight w:val="20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Default="00A62040" w:rsidP="00462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040" w:rsidRPr="00685077" w:rsidRDefault="00685077" w:rsidP="00462839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 w:rsidR="00A62040">
              <w:rPr>
                <w:b/>
                <w:lang w:eastAsia="ru-RU"/>
              </w:rPr>
              <w:t xml:space="preserve"> шаг: </w:t>
            </w:r>
            <w:r>
              <w:rPr>
                <w:b/>
                <w:lang w:eastAsia="ru-RU"/>
              </w:rPr>
              <w:t xml:space="preserve">отправить работу на </w:t>
            </w:r>
            <w:r w:rsidR="00A62040">
              <w:rPr>
                <w:b/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эл.почту</w:t>
            </w:r>
            <w:proofErr w:type="spellEnd"/>
            <w:r>
              <w:rPr>
                <w:lang w:eastAsia="ru-RU"/>
              </w:rPr>
              <w:t xml:space="preserve"> </w:t>
            </w:r>
            <w:r w:rsidR="00A62040">
              <w:rPr>
                <w:lang w:eastAsia="ru-RU"/>
              </w:rPr>
              <w:t xml:space="preserve">  </w:t>
            </w:r>
            <w:hyperlink r:id="rId17" w:history="1">
              <w:r w:rsidRPr="00691FE5">
                <w:rPr>
                  <w:rStyle w:val="a4"/>
                  <w:lang w:val="en-US" w:eastAsia="ru-RU"/>
                </w:rPr>
                <w:t>nechaeva</w:t>
              </w:r>
              <w:r w:rsidRPr="00691FE5">
                <w:rPr>
                  <w:rStyle w:val="a4"/>
                  <w:lang w:eastAsia="ru-RU"/>
                </w:rPr>
                <w:t>.</w:t>
              </w:r>
              <w:r w:rsidRPr="00691FE5">
                <w:rPr>
                  <w:rStyle w:val="a4"/>
                  <w:lang w:val="en-US" w:eastAsia="ru-RU"/>
                </w:rPr>
                <w:t>el</w:t>
              </w:r>
              <w:r w:rsidRPr="00691FE5">
                <w:rPr>
                  <w:rStyle w:val="a4"/>
                  <w:lang w:eastAsia="ru-RU"/>
                </w:rPr>
                <w:t>.2014@</w:t>
              </w:r>
              <w:r w:rsidRPr="00691FE5">
                <w:rPr>
                  <w:rStyle w:val="a4"/>
                  <w:lang w:val="en-US" w:eastAsia="ru-RU"/>
                </w:rPr>
                <w:t>yandex</w:t>
              </w:r>
              <w:r w:rsidRPr="00691FE5">
                <w:rPr>
                  <w:rStyle w:val="a4"/>
                  <w:lang w:eastAsia="ru-RU"/>
                </w:rPr>
                <w:t>.</w:t>
              </w:r>
              <w:proofErr w:type="spellStart"/>
              <w:r w:rsidRPr="00691FE5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  <w:r>
              <w:rPr>
                <w:lang w:eastAsia="ru-RU"/>
              </w:rPr>
              <w:t xml:space="preserve"> </w:t>
            </w:r>
          </w:p>
        </w:tc>
      </w:tr>
    </w:tbl>
    <w:p w:rsidR="00BD11FB" w:rsidRDefault="00BD11FB"/>
    <w:sectPr w:rsidR="00BD1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53034"/>
    <w:multiLevelType w:val="hybridMultilevel"/>
    <w:tmpl w:val="9BAA5350"/>
    <w:lvl w:ilvl="0" w:tplc="8FC05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C1ECA"/>
    <w:multiLevelType w:val="multilevel"/>
    <w:tmpl w:val="C00E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5E3"/>
    <w:rsid w:val="000A27CB"/>
    <w:rsid w:val="001E369A"/>
    <w:rsid w:val="00201BB7"/>
    <w:rsid w:val="002C060E"/>
    <w:rsid w:val="003363DD"/>
    <w:rsid w:val="004F05E3"/>
    <w:rsid w:val="0057744D"/>
    <w:rsid w:val="00685077"/>
    <w:rsid w:val="00A11078"/>
    <w:rsid w:val="00A62040"/>
    <w:rsid w:val="00B60305"/>
    <w:rsid w:val="00BD11FB"/>
    <w:rsid w:val="00DE0C2F"/>
    <w:rsid w:val="00F0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0D58"/>
  <w15:chartTrackingRefBased/>
  <w15:docId w15:val="{737E02F4-9942-4EBB-ACFE-A52A33C4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2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A6204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DE0C2F"/>
    <w:rPr>
      <w:strike w:val="0"/>
      <w:dstrike w:val="0"/>
      <w:color w:val="27638C"/>
      <w:u w:val="none"/>
      <w:effect w:val="none"/>
    </w:rPr>
  </w:style>
  <w:style w:type="character" w:customStyle="1" w:styleId="file">
    <w:name w:val="file"/>
    <w:basedOn w:val="a0"/>
    <w:rsid w:val="00DE0C2F"/>
  </w:style>
  <w:style w:type="paragraph" w:styleId="a5">
    <w:name w:val="List Paragraph"/>
    <w:basedOn w:val="a"/>
    <w:uiPriority w:val="34"/>
    <w:qFormat/>
    <w:rsid w:val="002C0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9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0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9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64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47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literatura/library/2011/11/23/sobache-serdtse" TargetMode="External"/><Relationship Id="rId13" Type="http://schemas.openxmlformats.org/officeDocument/2006/relationships/hyperlink" Target="https://nsportal.ru/shkola/literatura/librar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literatura/library" TargetMode="External"/><Relationship Id="rId12" Type="http://schemas.openxmlformats.org/officeDocument/2006/relationships/hyperlink" Target="https://nsportal.ru/shkola" TargetMode="External"/><Relationship Id="rId17" Type="http://schemas.openxmlformats.org/officeDocument/2006/relationships/hyperlink" Target="mailto:nechaeva.el.2014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video/60-poehtika-povesti-bulgakova-sobache-serdc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" TargetMode="External"/><Relationship Id="rId11" Type="http://schemas.openxmlformats.org/officeDocument/2006/relationships/hyperlink" Target="https://nsportal.ru/" TargetMode="External"/><Relationship Id="rId5" Type="http://schemas.openxmlformats.org/officeDocument/2006/relationships/hyperlink" Target="https://nsportal.ru/" TargetMode="External"/><Relationship Id="rId15" Type="http://schemas.openxmlformats.org/officeDocument/2006/relationships/hyperlink" Target="https://videouroki.net/" TargetMode="External"/><Relationship Id="rId10" Type="http://schemas.openxmlformats.org/officeDocument/2006/relationships/hyperlink" Target="https://videouroki.net/video/60-poehtika-povesti-bulgakova-sobache-serdce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" TargetMode="External"/><Relationship Id="rId14" Type="http://schemas.openxmlformats.org/officeDocument/2006/relationships/hyperlink" Target="https://nsportal.ru/shkola/literatura/library/2011/11/23/sobache-serdt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dcterms:created xsi:type="dcterms:W3CDTF">2020-04-09T12:14:00Z</dcterms:created>
  <dcterms:modified xsi:type="dcterms:W3CDTF">2020-04-09T12:37:00Z</dcterms:modified>
</cp:coreProperties>
</file>