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5E" w:rsidRDefault="0066585E" w:rsidP="00CA25F0">
      <w:pPr>
        <w:autoSpaceDE w:val="0"/>
        <w:autoSpaceDN w:val="0"/>
        <w:adjustRightInd w:val="0"/>
        <w:jc w:val="center"/>
        <w:rPr>
          <w:rStyle w:val="text"/>
          <w:b/>
        </w:rPr>
      </w:pPr>
      <w:r w:rsidRPr="0066585E">
        <w:rPr>
          <w:rStyle w:val="text"/>
          <w:b/>
        </w:rPr>
        <w:drawing>
          <wp:inline distT="0" distB="0" distL="0" distR="0">
            <wp:extent cx="5943600" cy="15849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48" w:rsidRPr="0015466A" w:rsidRDefault="00CA25F0" w:rsidP="00CA25F0">
      <w:pPr>
        <w:autoSpaceDE w:val="0"/>
        <w:autoSpaceDN w:val="0"/>
        <w:adjustRightInd w:val="0"/>
        <w:jc w:val="center"/>
        <w:rPr>
          <w:rStyle w:val="text"/>
          <w:b/>
        </w:rPr>
      </w:pPr>
      <w:r w:rsidRPr="0015466A">
        <w:rPr>
          <w:rStyle w:val="text"/>
          <w:b/>
        </w:rPr>
        <w:t>ПОЛОЖЕНИЕ</w:t>
      </w:r>
    </w:p>
    <w:p w:rsidR="00041648" w:rsidRPr="0015466A" w:rsidRDefault="00CA25F0" w:rsidP="00CA25F0">
      <w:pPr>
        <w:autoSpaceDE w:val="0"/>
        <w:autoSpaceDN w:val="0"/>
        <w:adjustRightInd w:val="0"/>
        <w:jc w:val="center"/>
        <w:rPr>
          <w:rStyle w:val="text"/>
          <w:b/>
        </w:rPr>
      </w:pPr>
      <w:r>
        <w:rPr>
          <w:rStyle w:val="text"/>
          <w:b/>
        </w:rPr>
        <w:t>О</w:t>
      </w:r>
      <w:r w:rsidR="00041648" w:rsidRPr="0015466A">
        <w:rPr>
          <w:rStyle w:val="text"/>
          <w:b/>
        </w:rPr>
        <w:t xml:space="preserve"> библиотеке</w:t>
      </w:r>
    </w:p>
    <w:p w:rsidR="00041648" w:rsidRPr="0015466A" w:rsidRDefault="00CA25F0" w:rsidP="00CA25F0">
      <w:pPr>
        <w:autoSpaceDE w:val="0"/>
        <w:autoSpaceDN w:val="0"/>
        <w:adjustRightInd w:val="0"/>
        <w:jc w:val="center"/>
        <w:rPr>
          <w:rStyle w:val="text"/>
          <w:b/>
        </w:rPr>
      </w:pPr>
      <w:r>
        <w:rPr>
          <w:rStyle w:val="text"/>
          <w:b/>
        </w:rPr>
        <w:t>МБОУ Г. Иркутска СОШ № 45</w:t>
      </w:r>
    </w:p>
    <w:p w:rsidR="00550B87" w:rsidRPr="0015466A" w:rsidRDefault="00550B87" w:rsidP="00041648">
      <w:pPr>
        <w:autoSpaceDE w:val="0"/>
        <w:autoSpaceDN w:val="0"/>
        <w:adjustRightInd w:val="0"/>
        <w:jc w:val="center"/>
        <w:rPr>
          <w:rStyle w:val="text"/>
          <w:b/>
        </w:rPr>
      </w:pPr>
    </w:p>
    <w:p w:rsidR="00041648" w:rsidRPr="0015466A" w:rsidRDefault="00550B87" w:rsidP="00FC632F">
      <w:pPr>
        <w:autoSpaceDE w:val="0"/>
        <w:autoSpaceDN w:val="0"/>
        <w:adjustRightInd w:val="0"/>
        <w:jc w:val="both"/>
        <w:rPr>
          <w:rStyle w:val="text"/>
        </w:rPr>
      </w:pPr>
      <w:r w:rsidRPr="0015466A">
        <w:rPr>
          <w:rStyle w:val="text"/>
        </w:rPr>
        <w:t>1.</w:t>
      </w:r>
      <w:r w:rsidR="00246C6D" w:rsidRPr="0015466A">
        <w:rPr>
          <w:rStyle w:val="text"/>
        </w:rPr>
        <w:t>1.</w:t>
      </w:r>
      <w:r w:rsidR="00FC632F">
        <w:rPr>
          <w:rStyle w:val="text"/>
        </w:rPr>
        <w:t xml:space="preserve"> </w:t>
      </w:r>
      <w:r w:rsidRPr="0015466A">
        <w:rPr>
          <w:rStyle w:val="text"/>
        </w:rPr>
        <w:t xml:space="preserve">Библиотека является структурным подразделением муниципального бюджетного общеобразовательного </w:t>
      </w:r>
      <w:proofErr w:type="gramStart"/>
      <w:r w:rsidRPr="0015466A">
        <w:rPr>
          <w:rStyle w:val="text"/>
        </w:rPr>
        <w:t>учреждения города Иркутска средней общеобразовательной школы</w:t>
      </w:r>
      <w:proofErr w:type="gramEnd"/>
      <w:r w:rsidRPr="0015466A">
        <w:rPr>
          <w:rStyle w:val="text"/>
        </w:rPr>
        <w:t xml:space="preserve"> №45  </w:t>
      </w:r>
      <w:r w:rsidR="00246C6D" w:rsidRPr="0015466A">
        <w:rPr>
          <w:rStyle w:val="text"/>
        </w:rPr>
        <w:t>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46C6D" w:rsidRPr="0015466A" w:rsidRDefault="00FC632F" w:rsidP="00FC632F">
      <w:pPr>
        <w:autoSpaceDE w:val="0"/>
        <w:autoSpaceDN w:val="0"/>
        <w:adjustRightInd w:val="0"/>
        <w:jc w:val="both"/>
        <w:rPr>
          <w:rStyle w:val="text"/>
        </w:rPr>
      </w:pPr>
      <w:r>
        <w:rPr>
          <w:rStyle w:val="text"/>
        </w:rPr>
        <w:t xml:space="preserve">1.2. </w:t>
      </w:r>
      <w:r w:rsidR="00246C6D" w:rsidRPr="0015466A">
        <w:rPr>
          <w:rStyle w:val="text"/>
        </w:rPr>
        <w:t>Деятельность библиотеки отражается в уставе школы. Обе</w:t>
      </w:r>
      <w:r>
        <w:rPr>
          <w:rStyle w:val="text"/>
        </w:rPr>
        <w:t>спеченность библиотеки учебными</w:t>
      </w:r>
      <w:r w:rsidR="00246C6D" w:rsidRPr="0015466A">
        <w:rPr>
          <w:rStyle w:val="text"/>
        </w:rPr>
        <w:t>, методическими и справочными документами учитывается при лицензировании школы.</w:t>
      </w:r>
    </w:p>
    <w:p w:rsidR="00041648" w:rsidRPr="0015466A" w:rsidRDefault="00246C6D" w:rsidP="00FC632F">
      <w:pPr>
        <w:autoSpaceDE w:val="0"/>
        <w:autoSpaceDN w:val="0"/>
        <w:adjustRightInd w:val="0"/>
        <w:jc w:val="both"/>
      </w:pPr>
      <w:r w:rsidRPr="0015466A">
        <w:rPr>
          <w:rStyle w:val="text"/>
        </w:rPr>
        <w:t xml:space="preserve">1.3. </w:t>
      </w:r>
      <w:proofErr w:type="gramStart"/>
      <w:r w:rsidR="00A71D1F">
        <w:rPr>
          <w:rStyle w:val="text"/>
        </w:rPr>
        <w:t>Ц</w:t>
      </w:r>
      <w:r w:rsidRPr="0015466A">
        <w:rPr>
          <w:rStyle w:val="text"/>
        </w:rPr>
        <w:t>ели библиотеки соотносятся с целями школы: формирование общей культуры личности обучающихся на основе усвоения образовательного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</w:t>
      </w:r>
      <w:r w:rsidR="003E5520">
        <w:rPr>
          <w:rStyle w:val="text"/>
        </w:rPr>
        <w:t xml:space="preserve"> </w:t>
      </w:r>
      <w:r w:rsidR="00041648" w:rsidRPr="0015466A">
        <w:rPr>
          <w:rStyle w:val="text"/>
        </w:rPr>
        <w:t>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041648" w:rsidRPr="0015466A" w:rsidRDefault="00041648" w:rsidP="00FC632F">
      <w:pPr>
        <w:jc w:val="both"/>
      </w:pPr>
      <w:r w:rsidRPr="0015466A">
        <w:t>1.4</w:t>
      </w:r>
      <w:r w:rsidRPr="0015466A">
        <w:rPr>
          <w:rStyle w:val="text"/>
        </w:rPr>
        <w:t xml:space="preserve">. </w:t>
      </w:r>
      <w:r w:rsidR="00A71D1F">
        <w:rPr>
          <w:rStyle w:val="text"/>
        </w:rPr>
        <w:t xml:space="preserve"> </w:t>
      </w:r>
      <w:r w:rsidRPr="0015466A">
        <w:rPr>
          <w:rStyle w:val="text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Иркутской области и </w:t>
      </w:r>
      <w:proofErr w:type="gramStart"/>
      <w:r w:rsidRPr="0015466A">
        <w:rPr>
          <w:rStyle w:val="text"/>
        </w:rPr>
        <w:t>г</w:t>
      </w:r>
      <w:proofErr w:type="gramEnd"/>
      <w:r w:rsidRPr="0015466A">
        <w:rPr>
          <w:rStyle w:val="text"/>
        </w:rPr>
        <w:t xml:space="preserve">. Иркутска, решениями департамента образования г. Иркутска, уставом школы, настоящим положением. 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>1.5.</w:t>
      </w:r>
      <w:r w:rsidR="00A71D1F">
        <w:rPr>
          <w:rStyle w:val="text"/>
        </w:rPr>
        <w:t xml:space="preserve"> </w:t>
      </w:r>
      <w:r w:rsidRPr="0015466A">
        <w:rPr>
          <w:rStyle w:val="text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>1.6.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библиотекой.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>1.7. Школа несет ответственность за доступность и качество библиотечно-информационного обслуживания библиотеки.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41648" w:rsidRPr="0015466A" w:rsidRDefault="00041648" w:rsidP="00FC632F">
      <w:pPr>
        <w:jc w:val="center"/>
        <w:rPr>
          <w:rStyle w:val="text"/>
          <w:b/>
          <w:bCs/>
        </w:rPr>
      </w:pPr>
      <w:r w:rsidRPr="0015466A">
        <w:br/>
      </w:r>
      <w:r w:rsidRPr="0015466A">
        <w:rPr>
          <w:rStyle w:val="text"/>
          <w:b/>
          <w:bCs/>
        </w:rPr>
        <w:t>II. Основные задачи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br/>
      </w:r>
      <w:r w:rsidRPr="0015466A">
        <w:rPr>
          <w:rStyle w:val="text"/>
        </w:rPr>
        <w:t>Основными задачами библиотеки являются: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 xml:space="preserve">2.1. </w:t>
      </w:r>
      <w:proofErr w:type="gramStart"/>
      <w:r w:rsidRPr="0015466A">
        <w:rPr>
          <w:rStyle w:val="text"/>
        </w:rPr>
        <w:t xml:space="preserve">Обеспечение участникам образовательного процесса — учащимся, педагогическим работникам, родителям (иным законным представителям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 на различных </w:t>
      </w:r>
      <w:r w:rsidRPr="0015466A">
        <w:rPr>
          <w:rStyle w:val="text"/>
        </w:rPr>
        <w:lastRenderedPageBreak/>
        <w:t>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proofErr w:type="gramEnd"/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2.2. Воспитание культурного и гражданского самосознания, помощь в социализации учащегося, развитии его творческого потенциала;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2.3. Формирование навыков независимого библиотечного пользователя: обучение поиску, отбору и критической оценке информации;</w:t>
      </w:r>
    </w:p>
    <w:p w:rsidR="00FC632F" w:rsidRDefault="00041648" w:rsidP="00FC632F">
      <w:pPr>
        <w:jc w:val="both"/>
      </w:pPr>
      <w:r w:rsidRPr="0015466A">
        <w:rPr>
          <w:rStyle w:val="text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FC632F" w:rsidRDefault="00FC632F" w:rsidP="00FC632F">
      <w:pPr>
        <w:jc w:val="both"/>
      </w:pPr>
    </w:p>
    <w:p w:rsidR="00041648" w:rsidRPr="0015466A" w:rsidRDefault="00041648" w:rsidP="00FC632F">
      <w:pPr>
        <w:jc w:val="center"/>
        <w:rPr>
          <w:rStyle w:val="text"/>
        </w:rPr>
      </w:pPr>
      <w:r w:rsidRPr="0015466A">
        <w:rPr>
          <w:rStyle w:val="text"/>
          <w:b/>
          <w:bCs/>
        </w:rPr>
        <w:t>III. Основные функции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br/>
      </w:r>
      <w:r w:rsidRPr="0015466A">
        <w:rPr>
          <w:rStyle w:val="text"/>
        </w:rPr>
        <w:t>Для  реализации основных задач библиотека: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3.1. Формирует фонд библиотечно-информационных ресурсов школы:</w:t>
      </w:r>
    </w:p>
    <w:p w:rsidR="00FC632F" w:rsidRDefault="00041648" w:rsidP="00FC632F">
      <w:pPr>
        <w:pStyle w:val="a6"/>
        <w:numPr>
          <w:ilvl w:val="1"/>
          <w:numId w:val="13"/>
        </w:numPr>
        <w:ind w:left="426" w:hanging="426"/>
        <w:jc w:val="both"/>
      </w:pPr>
      <w:r w:rsidRPr="0015466A">
        <w:rPr>
          <w:rStyle w:val="text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FC632F" w:rsidRDefault="00041648" w:rsidP="00FC632F">
      <w:pPr>
        <w:pStyle w:val="a6"/>
        <w:numPr>
          <w:ilvl w:val="1"/>
          <w:numId w:val="13"/>
        </w:numPr>
        <w:ind w:left="426" w:hanging="426"/>
        <w:jc w:val="both"/>
      </w:pPr>
      <w:r w:rsidRPr="0015466A">
        <w:rPr>
          <w:rStyle w:val="text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FC632F" w:rsidRDefault="00041648" w:rsidP="00FC632F">
      <w:pPr>
        <w:pStyle w:val="a6"/>
        <w:numPr>
          <w:ilvl w:val="1"/>
          <w:numId w:val="13"/>
        </w:numPr>
        <w:ind w:left="426" w:hanging="426"/>
        <w:jc w:val="both"/>
      </w:pPr>
      <w:r w:rsidRPr="0015466A">
        <w:rPr>
          <w:rStyle w:val="text"/>
        </w:rPr>
        <w:t>аккумулирует фонд документов, создаваемых в школе (публикаций и работ педагогов общеобразовательного учреждения, лучших научных работ и рефератов учащихся и др.);</w:t>
      </w:r>
    </w:p>
    <w:p w:rsidR="00041648" w:rsidRPr="0015466A" w:rsidRDefault="00041648" w:rsidP="00FC632F">
      <w:pPr>
        <w:pStyle w:val="a6"/>
        <w:numPr>
          <w:ilvl w:val="1"/>
          <w:numId w:val="13"/>
        </w:numPr>
        <w:ind w:left="426" w:hanging="426"/>
        <w:jc w:val="both"/>
      </w:pPr>
      <w:r w:rsidRPr="0015466A">
        <w:rPr>
          <w:rStyle w:val="text"/>
        </w:rPr>
        <w:t>осуществляет размещение, организацию и сохранность документов;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3.2. Создает информационную продукцию:</w:t>
      </w:r>
    </w:p>
    <w:p w:rsidR="00FC632F" w:rsidRDefault="00041648" w:rsidP="00FC632F">
      <w:pPr>
        <w:pStyle w:val="a6"/>
        <w:numPr>
          <w:ilvl w:val="1"/>
          <w:numId w:val="14"/>
        </w:numPr>
        <w:ind w:left="426" w:hanging="426"/>
        <w:jc w:val="both"/>
      </w:pPr>
      <w:r w:rsidRPr="0015466A">
        <w:rPr>
          <w:rStyle w:val="text"/>
        </w:rPr>
        <w:t>осуществляет аналитико-синтетическую переработку информации;</w:t>
      </w:r>
    </w:p>
    <w:p w:rsidR="00FC632F" w:rsidRDefault="00041648" w:rsidP="00FC632F">
      <w:pPr>
        <w:pStyle w:val="a6"/>
        <w:numPr>
          <w:ilvl w:val="1"/>
          <w:numId w:val="14"/>
        </w:numPr>
        <w:ind w:left="426" w:hanging="426"/>
        <w:jc w:val="both"/>
      </w:pPr>
      <w:r w:rsidRPr="0015466A">
        <w:rPr>
          <w:rStyle w:val="text"/>
        </w:rPr>
        <w:t>организует и ведет справочно-библиографический аппарат: каталоги (систематический), картотеки (тематические), электронный каталог, базы данных по профилю школы;</w:t>
      </w:r>
    </w:p>
    <w:p w:rsidR="00041648" w:rsidRPr="0015466A" w:rsidRDefault="00041648" w:rsidP="00FC632F">
      <w:pPr>
        <w:pStyle w:val="a6"/>
        <w:numPr>
          <w:ilvl w:val="1"/>
          <w:numId w:val="14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разрабатывает рекомендательные библиографические пособия (списки, обзоры, указатели и т.п.);</w:t>
      </w:r>
    </w:p>
    <w:p w:rsidR="00041648" w:rsidRPr="0015466A" w:rsidRDefault="00041648" w:rsidP="00FC632F">
      <w:pPr>
        <w:pStyle w:val="a6"/>
        <w:numPr>
          <w:ilvl w:val="1"/>
          <w:numId w:val="14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обеспечивает информирование пользователей об информационной продукции; 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3.3. Осуществляет дифференцированное библиотечно-информационное обслуживание учащихся:</w:t>
      </w:r>
    </w:p>
    <w:p w:rsidR="00FC632F" w:rsidRDefault="00041648" w:rsidP="00FC632F">
      <w:pPr>
        <w:pStyle w:val="a6"/>
        <w:numPr>
          <w:ilvl w:val="1"/>
          <w:numId w:val="15"/>
        </w:numPr>
        <w:ind w:left="426" w:hanging="426"/>
        <w:jc w:val="both"/>
      </w:pPr>
      <w:r w:rsidRPr="0015466A">
        <w:rPr>
          <w:rStyle w:val="text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FC632F" w:rsidRDefault="00041648" w:rsidP="00FC632F">
      <w:pPr>
        <w:pStyle w:val="a6"/>
        <w:numPr>
          <w:ilvl w:val="1"/>
          <w:numId w:val="15"/>
        </w:numPr>
        <w:ind w:left="426" w:hanging="426"/>
        <w:jc w:val="both"/>
      </w:pPr>
      <w:r w:rsidRPr="0015466A">
        <w:rPr>
          <w:rStyle w:val="text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041648" w:rsidRPr="0015466A" w:rsidRDefault="00041648" w:rsidP="00FC632F">
      <w:pPr>
        <w:pStyle w:val="a6"/>
        <w:numPr>
          <w:ilvl w:val="1"/>
          <w:numId w:val="15"/>
        </w:numPr>
        <w:ind w:left="426" w:hanging="426"/>
        <w:jc w:val="both"/>
        <w:rPr>
          <w:rStyle w:val="text"/>
        </w:rPr>
      </w:pPr>
      <w:proofErr w:type="gramStart"/>
      <w:r w:rsidRPr="0015466A">
        <w:rPr>
          <w:rStyle w:val="text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  <w:proofErr w:type="gramEnd"/>
    </w:p>
    <w:p w:rsidR="00FC632F" w:rsidRDefault="00041648" w:rsidP="00FC632F">
      <w:pPr>
        <w:pStyle w:val="a6"/>
        <w:numPr>
          <w:ilvl w:val="1"/>
          <w:numId w:val="15"/>
        </w:numPr>
        <w:ind w:left="426" w:hanging="426"/>
        <w:jc w:val="both"/>
      </w:pPr>
      <w:r w:rsidRPr="0015466A">
        <w:rPr>
          <w:rStyle w:val="text"/>
        </w:rPr>
        <w:t xml:space="preserve">оказывает информационную поддержку в решении задач, возникающих в процессе их учебной, </w:t>
      </w:r>
      <w:r w:rsidR="00BB53D0" w:rsidRPr="0015466A">
        <w:rPr>
          <w:rStyle w:val="text"/>
        </w:rPr>
        <w:t xml:space="preserve">самообразовательной и </w:t>
      </w:r>
      <w:proofErr w:type="spellStart"/>
      <w:r w:rsidR="00BB53D0" w:rsidRPr="0015466A">
        <w:rPr>
          <w:rStyle w:val="text"/>
        </w:rPr>
        <w:t>досуговой</w:t>
      </w:r>
      <w:proofErr w:type="spellEnd"/>
      <w:r w:rsidR="00BB53D0" w:rsidRPr="0015466A">
        <w:rPr>
          <w:rStyle w:val="text"/>
        </w:rPr>
        <w:t xml:space="preserve"> </w:t>
      </w:r>
      <w:proofErr w:type="spellStart"/>
      <w:r w:rsidRPr="0015466A">
        <w:rPr>
          <w:rStyle w:val="text"/>
        </w:rPr>
        <w:t>деятельности</w:t>
      </w:r>
      <w:proofErr w:type="gramStart"/>
      <w:r w:rsidRPr="0015466A">
        <w:rPr>
          <w:rStyle w:val="text"/>
        </w:rPr>
        <w:t>;</w:t>
      </w:r>
      <w:r w:rsidR="00FC632F">
        <w:t>ъ</w:t>
      </w:r>
      <w:proofErr w:type="spellEnd"/>
      <w:proofErr w:type="gramEnd"/>
    </w:p>
    <w:p w:rsidR="00041648" w:rsidRPr="0015466A" w:rsidRDefault="00041648" w:rsidP="00FC632F">
      <w:pPr>
        <w:pStyle w:val="a6"/>
        <w:numPr>
          <w:ilvl w:val="1"/>
          <w:numId w:val="15"/>
        </w:numPr>
        <w:ind w:left="426" w:hanging="426"/>
        <w:jc w:val="both"/>
        <w:rPr>
          <w:rStyle w:val="text"/>
        </w:rPr>
      </w:pPr>
      <w:proofErr w:type="gramStart"/>
      <w:r w:rsidRPr="0015466A">
        <w:rPr>
          <w:rStyle w:val="text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  <w:r w:rsidRPr="0015466A">
        <w:br/>
      </w:r>
      <w:r w:rsidRPr="0015466A">
        <w:rPr>
          <w:rStyle w:val="text"/>
        </w:rPr>
        <w:t xml:space="preserve">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</w:t>
      </w:r>
      <w:proofErr w:type="gramEnd"/>
    </w:p>
    <w:p w:rsidR="00041648" w:rsidRPr="0015466A" w:rsidRDefault="00041648" w:rsidP="00FC632F">
      <w:pPr>
        <w:pStyle w:val="a6"/>
        <w:numPr>
          <w:ilvl w:val="1"/>
          <w:numId w:val="15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lastRenderedPageBreak/>
        <w:t xml:space="preserve">руководит воспитательной работой с книгой в группах продленного дня, в классах компенсирующего обучения, в коррекционных классах (при их наличии); 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3.4. Осуществляет дифференцированное библиотечно-информационное обслуживание педагогических работников:</w:t>
      </w:r>
    </w:p>
    <w:p w:rsidR="00FC632F" w:rsidRDefault="00041648" w:rsidP="00FC632F">
      <w:pPr>
        <w:pStyle w:val="a6"/>
        <w:numPr>
          <w:ilvl w:val="1"/>
          <w:numId w:val="16"/>
        </w:numPr>
        <w:ind w:left="426" w:hanging="426"/>
        <w:jc w:val="both"/>
      </w:pPr>
      <w:r w:rsidRPr="0015466A">
        <w:rPr>
          <w:rStyle w:val="text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FC632F" w:rsidRDefault="00041648" w:rsidP="00FC632F">
      <w:pPr>
        <w:pStyle w:val="a6"/>
        <w:numPr>
          <w:ilvl w:val="1"/>
          <w:numId w:val="1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041648" w:rsidRPr="0015466A" w:rsidRDefault="00041648" w:rsidP="00FC632F">
      <w:pPr>
        <w:pStyle w:val="a6"/>
        <w:numPr>
          <w:ilvl w:val="1"/>
          <w:numId w:val="1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содействует профессиональной компетенции, повышению квалификации, проведению аттестации;</w:t>
      </w:r>
    </w:p>
    <w:p w:rsidR="00FC632F" w:rsidRDefault="00041648" w:rsidP="00FC632F">
      <w:pPr>
        <w:pStyle w:val="a6"/>
        <w:numPr>
          <w:ilvl w:val="1"/>
          <w:numId w:val="16"/>
        </w:numPr>
        <w:ind w:left="426" w:hanging="426"/>
        <w:jc w:val="both"/>
      </w:pPr>
      <w:r w:rsidRPr="0015466A">
        <w:rPr>
          <w:rStyle w:val="text"/>
        </w:rPr>
        <w:t>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темам;</w:t>
      </w:r>
    </w:p>
    <w:p w:rsidR="00FC632F" w:rsidRDefault="00041648" w:rsidP="00FC632F">
      <w:pPr>
        <w:pStyle w:val="a6"/>
        <w:numPr>
          <w:ilvl w:val="1"/>
          <w:numId w:val="16"/>
        </w:numPr>
        <w:ind w:left="426" w:hanging="426"/>
        <w:jc w:val="both"/>
      </w:pPr>
      <w:r w:rsidRPr="0015466A">
        <w:rPr>
          <w:rStyle w:val="text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041648" w:rsidRPr="0015466A" w:rsidRDefault="00041648" w:rsidP="00FC632F">
      <w:pPr>
        <w:pStyle w:val="a6"/>
        <w:numPr>
          <w:ilvl w:val="1"/>
          <w:numId w:val="1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осуществляет текущее информирование (дни информации, обзоры новых поступлений и публикаций), информирование руководства школы  по вопросам управления образовательным процессом;</w:t>
      </w:r>
    </w:p>
    <w:p w:rsidR="00041648" w:rsidRPr="0015466A" w:rsidRDefault="00041648" w:rsidP="00FC632F">
      <w:pPr>
        <w:pStyle w:val="a6"/>
        <w:numPr>
          <w:ilvl w:val="1"/>
          <w:numId w:val="1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поддерживает деятельность педагогических работников в области создания информационных продуктов (документов, баз данных, Web-страниц и т.п.);</w:t>
      </w:r>
    </w:p>
    <w:p w:rsidR="00041648" w:rsidRPr="0015466A" w:rsidRDefault="00041648" w:rsidP="00FC632F">
      <w:pPr>
        <w:pStyle w:val="a6"/>
        <w:numPr>
          <w:ilvl w:val="1"/>
          <w:numId w:val="1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3.5.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041648" w:rsidRPr="0015466A" w:rsidRDefault="00041648" w:rsidP="00FC632F">
      <w:pPr>
        <w:pStyle w:val="a6"/>
        <w:numPr>
          <w:ilvl w:val="1"/>
          <w:numId w:val="17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удовлетворяет запросы пользователей и информирует о новых поступлениях в библиотеку;</w:t>
      </w:r>
    </w:p>
    <w:p w:rsidR="00041648" w:rsidRPr="0015466A" w:rsidRDefault="00041648" w:rsidP="00FC632F">
      <w:pPr>
        <w:pStyle w:val="a6"/>
        <w:numPr>
          <w:ilvl w:val="1"/>
          <w:numId w:val="17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консультирует по вопросам организации семейного чтения, знакомит с информацией по воспитанию детей;</w:t>
      </w:r>
    </w:p>
    <w:p w:rsidR="0015466A" w:rsidRDefault="00041648" w:rsidP="00FC632F">
      <w:pPr>
        <w:pStyle w:val="a6"/>
        <w:numPr>
          <w:ilvl w:val="1"/>
          <w:numId w:val="17"/>
        </w:numPr>
        <w:ind w:left="426" w:hanging="426"/>
        <w:jc w:val="both"/>
      </w:pPr>
      <w:r w:rsidRPr="0015466A">
        <w:rPr>
          <w:rStyle w:val="text"/>
        </w:rPr>
        <w:t>консультирует по вопросам учебных изданий для учащихся.</w:t>
      </w:r>
      <w:r w:rsidRPr="0015466A">
        <w:t xml:space="preserve">  </w:t>
      </w:r>
    </w:p>
    <w:p w:rsidR="0015466A" w:rsidRDefault="0015466A" w:rsidP="00FC632F">
      <w:pPr>
        <w:jc w:val="both"/>
      </w:pPr>
    </w:p>
    <w:p w:rsidR="00041648" w:rsidRDefault="00041648" w:rsidP="00FC632F">
      <w:pPr>
        <w:jc w:val="center"/>
      </w:pPr>
      <w:r w:rsidRPr="0015466A">
        <w:rPr>
          <w:rStyle w:val="text"/>
          <w:b/>
          <w:bCs/>
        </w:rPr>
        <w:t>IV. Организация деятельности библиотеки</w:t>
      </w:r>
    </w:p>
    <w:p w:rsidR="00FC632F" w:rsidRPr="0015466A" w:rsidRDefault="00FC632F" w:rsidP="00FC632F">
      <w:pPr>
        <w:jc w:val="center"/>
      </w:pP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4.1</w:t>
      </w:r>
      <w:r w:rsidRPr="0015466A">
        <w:rPr>
          <w:rStyle w:val="text"/>
        </w:rPr>
        <w:t>. Структура библиотеки включает в себя: абонемент, читальный зал, книгохранилище, хранилище фонда учебников.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 xml:space="preserve"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учебными программами, проектами и планом работы библиотеки. 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4.3.</w:t>
      </w:r>
      <w:r w:rsidRPr="0015466A">
        <w:rPr>
          <w:rStyle w:val="text"/>
        </w:rPr>
        <w:t xml:space="preserve">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школы.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4.4</w:t>
      </w:r>
      <w:r w:rsidRPr="0015466A">
        <w:rPr>
          <w:rStyle w:val="text"/>
        </w:rPr>
        <w:t>. В целях обеспечения модернизации библиотеки в условиях информатизации образования и в пределах выделяемых средств,  школа обеспечивает библиотеку:</w:t>
      </w:r>
    </w:p>
    <w:p w:rsidR="00CA25F0" w:rsidRDefault="00041648" w:rsidP="00FC632F">
      <w:pPr>
        <w:pStyle w:val="a6"/>
        <w:numPr>
          <w:ilvl w:val="0"/>
          <w:numId w:val="18"/>
        </w:numPr>
        <w:ind w:left="426" w:hanging="426"/>
        <w:jc w:val="both"/>
      </w:pPr>
      <w:r w:rsidRPr="0015466A">
        <w:rPr>
          <w:rStyle w:val="text"/>
        </w:rPr>
        <w:t xml:space="preserve">гарантированным финансированием комплектования библиотечно-информационных ресурсов (в смете школы выводится отдельно); </w:t>
      </w:r>
    </w:p>
    <w:p w:rsidR="00CA25F0" w:rsidRDefault="00041648" w:rsidP="00FC632F">
      <w:pPr>
        <w:pStyle w:val="a6"/>
        <w:numPr>
          <w:ilvl w:val="0"/>
          <w:numId w:val="18"/>
        </w:numPr>
        <w:ind w:left="426" w:hanging="426"/>
        <w:jc w:val="both"/>
      </w:pPr>
      <w:proofErr w:type="gramStart"/>
      <w:r w:rsidRPr="0015466A">
        <w:rPr>
          <w:rStyle w:val="text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</w:t>
      </w:r>
      <w:r w:rsidRPr="0015466A">
        <w:rPr>
          <w:rStyle w:val="text"/>
        </w:rPr>
        <w:lastRenderedPageBreak/>
        <w:t xml:space="preserve">коррозионно-активных примесей или электропроводящей пыли) и в соответствии с положениями </w:t>
      </w:r>
      <w:proofErr w:type="spellStart"/>
      <w:r w:rsidRPr="0015466A">
        <w:rPr>
          <w:rStyle w:val="text"/>
        </w:rPr>
        <w:t>СанПиН</w:t>
      </w:r>
      <w:proofErr w:type="spellEnd"/>
      <w:r w:rsidRPr="0015466A">
        <w:rPr>
          <w:rStyle w:val="text"/>
        </w:rPr>
        <w:t xml:space="preserve">; </w:t>
      </w:r>
      <w:proofErr w:type="gramEnd"/>
    </w:p>
    <w:p w:rsidR="00FC632F" w:rsidRDefault="00041648" w:rsidP="00FC632F">
      <w:pPr>
        <w:pStyle w:val="a6"/>
        <w:numPr>
          <w:ilvl w:val="0"/>
          <w:numId w:val="18"/>
        </w:numPr>
        <w:ind w:left="426" w:hanging="426"/>
        <w:jc w:val="both"/>
      </w:pPr>
      <w:r w:rsidRPr="0015466A">
        <w:rPr>
          <w:rStyle w:val="text"/>
        </w:rPr>
        <w:t xml:space="preserve">современной электронно-вычислительной, телекоммуникационной и копировально-множительной техникой и необходимыми программными продуктами, </w:t>
      </w:r>
      <w:r w:rsidRPr="0015466A">
        <w:t>в том числе  автоматизированной информационной библиотечной системой «1С: Школьная библиотека» на платформе «1С: Предприятие 7.7»;</w:t>
      </w:r>
    </w:p>
    <w:p w:rsidR="00FC632F" w:rsidRDefault="00041648" w:rsidP="00FC632F">
      <w:pPr>
        <w:pStyle w:val="a6"/>
        <w:numPr>
          <w:ilvl w:val="0"/>
          <w:numId w:val="18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ремонтом и сервисным обслуживанием техники и оборудования библиотеки; </w:t>
      </w:r>
      <w:r w:rsidRPr="0015466A">
        <w:t>поддержка автоматизированной информационной библиотечной системы «1С: Школьная библиотека» на платформе «1С: Предприятие 7.7»;</w:t>
      </w:r>
    </w:p>
    <w:p w:rsidR="00FC632F" w:rsidRDefault="00041648" w:rsidP="00FC632F">
      <w:pPr>
        <w:pStyle w:val="a6"/>
        <w:numPr>
          <w:ilvl w:val="0"/>
          <w:numId w:val="18"/>
        </w:numPr>
        <w:ind w:left="426" w:hanging="426"/>
        <w:jc w:val="both"/>
      </w:pPr>
      <w:r w:rsidRPr="0015466A">
        <w:rPr>
          <w:rStyle w:val="text"/>
        </w:rPr>
        <w:t>библиотечной техникой и канцелярскими принадлежностями.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4.5</w:t>
      </w:r>
      <w:r w:rsidRPr="0015466A">
        <w:rPr>
          <w:rStyle w:val="text"/>
        </w:rPr>
        <w:t>. Школа создает условия для сохранности аппаратуры, оборудования и имущества библиотеки.</w:t>
      </w:r>
    </w:p>
    <w:p w:rsidR="00FC632F" w:rsidRDefault="00041648" w:rsidP="00FC632F">
      <w:pPr>
        <w:jc w:val="both"/>
        <w:rPr>
          <w:rStyle w:val="text"/>
        </w:rPr>
      </w:pPr>
      <w:r w:rsidRPr="0015466A">
        <w:t>4.6</w:t>
      </w:r>
      <w:r w:rsidRPr="0015466A">
        <w:rPr>
          <w:rStyle w:val="text"/>
        </w:rPr>
        <w:t xml:space="preserve">. </w:t>
      </w:r>
      <w:proofErr w:type="gramStart"/>
      <w:r w:rsidRPr="0015466A">
        <w:rPr>
          <w:rStyle w:val="text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  <w:proofErr w:type="gramEnd"/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4.7</w:t>
      </w:r>
      <w:r w:rsidRPr="0015466A">
        <w:rPr>
          <w:rStyle w:val="text"/>
        </w:rPr>
        <w:t>. Режим работы библиотеки определяется заведующим библиотекой 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041648" w:rsidRPr="0015466A" w:rsidRDefault="00041648" w:rsidP="00FC632F">
      <w:pPr>
        <w:pStyle w:val="a6"/>
        <w:numPr>
          <w:ilvl w:val="0"/>
          <w:numId w:val="20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двух часов рабочего времени ежедневно на выполнение </w:t>
      </w:r>
      <w:proofErr w:type="spellStart"/>
      <w:r w:rsidRPr="0015466A">
        <w:rPr>
          <w:rStyle w:val="text"/>
        </w:rPr>
        <w:t>внутрибиблиотечной</w:t>
      </w:r>
      <w:proofErr w:type="spellEnd"/>
      <w:r w:rsidRPr="0015466A">
        <w:rPr>
          <w:rStyle w:val="text"/>
        </w:rPr>
        <w:t xml:space="preserve">  работы;</w:t>
      </w:r>
    </w:p>
    <w:p w:rsidR="00041648" w:rsidRPr="0015466A" w:rsidRDefault="00041648" w:rsidP="00FC632F">
      <w:pPr>
        <w:pStyle w:val="a6"/>
        <w:numPr>
          <w:ilvl w:val="0"/>
          <w:numId w:val="20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одного раза в месяц — санитарного дня, в который обслуживание пользователей не производится;</w:t>
      </w:r>
    </w:p>
    <w:p w:rsidR="00FC632F" w:rsidRDefault="00041648" w:rsidP="00FC632F">
      <w:pPr>
        <w:pStyle w:val="a6"/>
        <w:numPr>
          <w:ilvl w:val="0"/>
          <w:numId w:val="20"/>
        </w:numPr>
        <w:ind w:left="426" w:hanging="426"/>
        <w:jc w:val="both"/>
      </w:pPr>
      <w:r w:rsidRPr="0015466A">
        <w:rPr>
          <w:rStyle w:val="text"/>
        </w:rPr>
        <w:t>не менее одного раза в месяц — методического дня (среда).</w:t>
      </w:r>
    </w:p>
    <w:p w:rsidR="00041648" w:rsidRPr="0015466A" w:rsidRDefault="00041648" w:rsidP="00FC632F">
      <w:pPr>
        <w:jc w:val="both"/>
      </w:pPr>
      <w:r w:rsidRPr="0015466A">
        <w:t>4.8</w:t>
      </w:r>
      <w:r w:rsidRPr="0015466A">
        <w:rPr>
          <w:rStyle w:val="text"/>
        </w:rPr>
        <w:t xml:space="preserve">. </w:t>
      </w:r>
      <w:proofErr w:type="gramStart"/>
      <w:r w:rsidRPr="0015466A">
        <w:rPr>
          <w:rStyle w:val="text"/>
        </w:rPr>
        <w:t>В целях обеспечения рационального использования информационных ресурсов в работе с детьми и юношеством библиотека школы взаимодействует с библиотеками Министерства культуры Российской Федерации.</w:t>
      </w:r>
      <w:proofErr w:type="gramEnd"/>
    </w:p>
    <w:p w:rsidR="00041648" w:rsidRPr="0015466A" w:rsidRDefault="00041648" w:rsidP="00FC632F">
      <w:pPr>
        <w:jc w:val="center"/>
        <w:rPr>
          <w:rStyle w:val="text"/>
          <w:b/>
          <w:bCs/>
        </w:rPr>
      </w:pPr>
      <w:r w:rsidRPr="0015466A">
        <w:br/>
      </w:r>
      <w:r w:rsidRPr="0015466A">
        <w:rPr>
          <w:rStyle w:val="text"/>
          <w:b/>
          <w:bCs/>
        </w:rPr>
        <w:t>V. Управление. Штаты</w:t>
      </w:r>
    </w:p>
    <w:p w:rsidR="00FC632F" w:rsidRDefault="00041648" w:rsidP="00FC632F">
      <w:pPr>
        <w:jc w:val="both"/>
      </w:pPr>
      <w:r w:rsidRPr="0015466A">
        <w:br/>
      </w:r>
      <w:r w:rsidRPr="0015466A">
        <w:rPr>
          <w:rStyle w:val="text"/>
        </w:rPr>
        <w:t>5.1. 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 xml:space="preserve">5.2.  Общее руководство деятельностью библиотеки осуществляет директор школы. 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>5.3. Руководство библиотекой осуществляет заведующий библиотекой, который несет ответственность в пределах своей компетенции перед обществом и директором школы, учащимися,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041648" w:rsidRPr="0015466A" w:rsidRDefault="00FC632F" w:rsidP="00FC632F">
      <w:pPr>
        <w:jc w:val="both"/>
      </w:pPr>
      <w:r>
        <w:rPr>
          <w:rStyle w:val="text"/>
        </w:rPr>
        <w:t xml:space="preserve">5.4. Заведующий библиотекой назначается директором школы, </w:t>
      </w:r>
      <w:r w:rsidR="00041648" w:rsidRPr="0015466A">
        <w:rPr>
          <w:rStyle w:val="text"/>
        </w:rPr>
        <w:t>является членом педагогического коллектива и входит в состав педагогического совета школы.</w:t>
      </w:r>
    </w:p>
    <w:p w:rsidR="00FC632F" w:rsidRDefault="00041648" w:rsidP="00FC632F">
      <w:pPr>
        <w:jc w:val="both"/>
      </w:pPr>
      <w:r w:rsidRPr="0015466A">
        <w:rPr>
          <w:rStyle w:val="text"/>
        </w:rPr>
        <w:t xml:space="preserve">5.5.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 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5.6. Заведующий библиотекой  разрабатывает и представляет директору школы  на утверждение следующие документы:</w:t>
      </w:r>
    </w:p>
    <w:p w:rsidR="00041648" w:rsidRPr="0015466A" w:rsidRDefault="00041648" w:rsidP="00FC632F">
      <w:pPr>
        <w:numPr>
          <w:ilvl w:val="0"/>
          <w:numId w:val="22"/>
        </w:numPr>
        <w:jc w:val="both"/>
      </w:pPr>
      <w:r w:rsidRPr="0015466A">
        <w:rPr>
          <w:rStyle w:val="text"/>
        </w:rPr>
        <w:t>положение о библиотеке, правила пользования библиотекой;</w:t>
      </w:r>
    </w:p>
    <w:p w:rsidR="00041648" w:rsidRPr="0015466A" w:rsidRDefault="00041648" w:rsidP="00FC632F">
      <w:pPr>
        <w:numPr>
          <w:ilvl w:val="0"/>
          <w:numId w:val="22"/>
        </w:numPr>
        <w:jc w:val="both"/>
      </w:pPr>
      <w:proofErr w:type="gramStart"/>
      <w:r w:rsidRPr="0015466A">
        <w:rPr>
          <w:rStyle w:val="text"/>
        </w:rPr>
        <w:t xml:space="preserve">структуру и штатное расписание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«Межотраслевых норм времени </w:t>
      </w:r>
      <w:r w:rsidRPr="0015466A">
        <w:rPr>
          <w:rStyle w:val="text"/>
        </w:rPr>
        <w:lastRenderedPageBreak/>
        <w:t xml:space="preserve">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15466A">
          <w:rPr>
            <w:rStyle w:val="text"/>
          </w:rPr>
          <w:t>1997 г</w:t>
        </w:r>
      </w:smartTag>
      <w:r w:rsidRPr="0015466A">
        <w:rPr>
          <w:rStyle w:val="text"/>
        </w:rPr>
        <w:t xml:space="preserve">. № 6); </w:t>
      </w:r>
      <w:proofErr w:type="gramEnd"/>
    </w:p>
    <w:p w:rsidR="00041648" w:rsidRPr="0015466A" w:rsidRDefault="00041648" w:rsidP="00FC632F">
      <w:pPr>
        <w:numPr>
          <w:ilvl w:val="0"/>
          <w:numId w:val="22"/>
        </w:numPr>
        <w:jc w:val="both"/>
      </w:pPr>
      <w:r w:rsidRPr="0015466A">
        <w:rPr>
          <w:rStyle w:val="text"/>
        </w:rPr>
        <w:t>планово-отчетную документацию;</w:t>
      </w:r>
    </w:p>
    <w:p w:rsidR="00041648" w:rsidRPr="0015466A" w:rsidRDefault="00041648" w:rsidP="00FC632F">
      <w:pPr>
        <w:numPr>
          <w:ilvl w:val="0"/>
          <w:numId w:val="22"/>
        </w:numPr>
        <w:jc w:val="both"/>
      </w:pPr>
      <w:r w:rsidRPr="0015466A">
        <w:rPr>
          <w:rStyle w:val="text"/>
        </w:rPr>
        <w:t>технологическую документацию.</w:t>
      </w:r>
    </w:p>
    <w:p w:rsidR="00FC632F" w:rsidRDefault="00041648" w:rsidP="00FC632F">
      <w:pPr>
        <w:jc w:val="both"/>
      </w:pPr>
      <w:r w:rsidRPr="0015466A">
        <w:rPr>
          <w:rStyle w:val="text"/>
        </w:rPr>
        <w:t xml:space="preserve">5.7. Порядок </w:t>
      </w:r>
      <w:proofErr w:type="gramStart"/>
      <w:r w:rsidRPr="0015466A">
        <w:rPr>
          <w:rStyle w:val="text"/>
        </w:rPr>
        <w:t>комплектования штата библиотеки школы</w:t>
      </w:r>
      <w:proofErr w:type="gramEnd"/>
      <w:r w:rsidRPr="0015466A">
        <w:rPr>
          <w:rStyle w:val="text"/>
        </w:rPr>
        <w:t xml:space="preserve"> регламентируется ее уставом. </w:t>
      </w:r>
    </w:p>
    <w:p w:rsidR="00041648" w:rsidRPr="0015466A" w:rsidRDefault="00041648" w:rsidP="00FC632F">
      <w:pPr>
        <w:jc w:val="both"/>
      </w:pPr>
      <w:r w:rsidRPr="0015466A">
        <w:rPr>
          <w:rStyle w:val="text"/>
        </w:rPr>
        <w:t xml:space="preserve">5.8. В целях обеспечения дифференцированной работы библиотеки могут вводиться должности: заведующий отделом (сектором), главный библиотекарь, главный библиограф, библиограф, </w:t>
      </w:r>
      <w:proofErr w:type="spellStart"/>
      <w:r w:rsidRPr="0015466A">
        <w:rPr>
          <w:rStyle w:val="text"/>
        </w:rPr>
        <w:t>медиаспециалист</w:t>
      </w:r>
      <w:proofErr w:type="spellEnd"/>
      <w:r w:rsidRPr="0015466A">
        <w:rPr>
          <w:rStyle w:val="text"/>
        </w:rPr>
        <w:t xml:space="preserve">. </w:t>
      </w:r>
    </w:p>
    <w:p w:rsidR="00FC632F" w:rsidRDefault="00041648" w:rsidP="00FC632F">
      <w:pPr>
        <w:jc w:val="both"/>
      </w:pPr>
      <w:r w:rsidRPr="0015466A">
        <w:t>5.9.</w:t>
      </w:r>
      <w:r w:rsidRPr="0015466A">
        <w:rPr>
          <w:rStyle w:val="text"/>
        </w:rPr>
        <w:t xml:space="preserve"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FC632F" w:rsidRDefault="00041648" w:rsidP="00FC632F">
      <w:pPr>
        <w:jc w:val="both"/>
      </w:pPr>
      <w:r w:rsidRPr="0015466A">
        <w:t>5.10</w:t>
      </w:r>
      <w:r w:rsidRPr="0015466A">
        <w:rPr>
          <w:rStyle w:val="text"/>
        </w:rPr>
        <w:t xml:space="preserve">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041648" w:rsidRPr="0015466A" w:rsidRDefault="00041648" w:rsidP="00FC632F">
      <w:pPr>
        <w:jc w:val="both"/>
      </w:pPr>
      <w:r w:rsidRPr="0015466A">
        <w:t>5.11</w:t>
      </w:r>
      <w:r w:rsidRPr="0015466A">
        <w:rPr>
          <w:rStyle w:val="text"/>
        </w:rPr>
        <w:t xml:space="preserve">. Трудовые отношения работников библиотеки и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FC632F" w:rsidRDefault="00FC632F" w:rsidP="00FC632F">
      <w:pPr>
        <w:jc w:val="center"/>
      </w:pPr>
    </w:p>
    <w:p w:rsidR="00041648" w:rsidRDefault="00041648" w:rsidP="00FC632F">
      <w:pPr>
        <w:jc w:val="center"/>
      </w:pPr>
      <w:r w:rsidRPr="0015466A">
        <w:rPr>
          <w:rStyle w:val="text"/>
          <w:b/>
          <w:bCs/>
        </w:rPr>
        <w:t>VI. Права и обязанности библиотеки</w:t>
      </w:r>
    </w:p>
    <w:p w:rsidR="00FC632F" w:rsidRPr="0015466A" w:rsidRDefault="00FC632F" w:rsidP="00FC632F">
      <w:pPr>
        <w:jc w:val="both"/>
      </w:pP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6.1</w:t>
      </w:r>
      <w:r w:rsidRPr="0015466A">
        <w:rPr>
          <w:rStyle w:val="text"/>
        </w:rPr>
        <w:t>. Работники библиотеки имеют право: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 и настоящем положении; 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определять источники комплектования информационных ресурсов;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изымать и реализовывать документы </w:t>
      </w:r>
      <w:proofErr w:type="gramStart"/>
      <w:r w:rsidRPr="0015466A">
        <w:rPr>
          <w:rStyle w:val="text"/>
        </w:rPr>
        <w:t>из фондов в соответствии с инструкцией по учету</w:t>
      </w:r>
      <w:proofErr w:type="gramEnd"/>
      <w:r w:rsidRPr="0015466A">
        <w:rPr>
          <w:rStyle w:val="text"/>
        </w:rPr>
        <w:t xml:space="preserve"> библиотечного фонда;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 </w:t>
      </w:r>
      <w:proofErr w:type="gramStart"/>
      <w:r w:rsidRPr="0015466A">
        <w:rPr>
          <w:rStyle w:val="text"/>
        </w:rPr>
        <w:t>определять в соответствии с правилами пользования библиотекой школы и по согласованию с советом школы виды и размеры компенсации ущерба, нанесенного пользователями библиотеки;</w:t>
      </w:r>
      <w:proofErr w:type="gramEnd"/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proofErr w:type="gramStart"/>
      <w:r w:rsidRPr="0015466A">
        <w:rPr>
          <w:rStyle w:val="text"/>
        </w:rPr>
        <w:t>вносить предложения директору школы 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  <w:proofErr w:type="gramEnd"/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 участвовать в управлении школой в порядке, определяемом уставом этого учреждения;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школы  или иными локальными нормативными актами;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041648" w:rsidRPr="0015466A" w:rsidRDefault="00041648" w:rsidP="00FC632F">
      <w:pPr>
        <w:numPr>
          <w:ilvl w:val="0"/>
          <w:numId w:val="23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участвовать в соответствии с законодательством Российской Федерации </w:t>
      </w:r>
    </w:p>
    <w:p w:rsidR="00041648" w:rsidRDefault="00041648" w:rsidP="00FC632F">
      <w:pPr>
        <w:pStyle w:val="a6"/>
        <w:numPr>
          <w:ilvl w:val="0"/>
          <w:numId w:val="23"/>
        </w:numPr>
        <w:ind w:left="426" w:hanging="426"/>
        <w:jc w:val="both"/>
      </w:pPr>
      <w:r w:rsidRPr="0015466A">
        <w:rPr>
          <w:rStyle w:val="text"/>
        </w:rPr>
        <w:t>в работе библиотечных ассоциаций или союзов.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6.2.</w:t>
      </w:r>
      <w:r w:rsidRPr="0015466A">
        <w:rPr>
          <w:rStyle w:val="text"/>
        </w:rPr>
        <w:t xml:space="preserve"> Работники библиотеки обязаны:</w:t>
      </w:r>
    </w:p>
    <w:p w:rsidR="00041648" w:rsidRPr="0015466A" w:rsidRDefault="00041648" w:rsidP="00FC632F">
      <w:pPr>
        <w:numPr>
          <w:ilvl w:val="0"/>
          <w:numId w:val="24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обеспечить пользователям возможность работы с </w:t>
      </w:r>
      <w:proofErr w:type="gramStart"/>
      <w:r w:rsidRPr="0015466A">
        <w:rPr>
          <w:rStyle w:val="text"/>
        </w:rPr>
        <w:t>информационными</w:t>
      </w:r>
      <w:proofErr w:type="gramEnd"/>
      <w:r w:rsidRPr="0015466A">
        <w:rPr>
          <w:rStyle w:val="text"/>
        </w:rPr>
        <w:t xml:space="preserve"> </w:t>
      </w:r>
    </w:p>
    <w:p w:rsidR="00041648" w:rsidRPr="0015466A" w:rsidRDefault="00041648" w:rsidP="00FC632F">
      <w:pPr>
        <w:pStyle w:val="a6"/>
        <w:numPr>
          <w:ilvl w:val="0"/>
          <w:numId w:val="24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ресурсами библиотеки;</w:t>
      </w:r>
    </w:p>
    <w:p w:rsidR="00041648" w:rsidRPr="0015466A" w:rsidRDefault="00041648" w:rsidP="00FC632F">
      <w:pPr>
        <w:numPr>
          <w:ilvl w:val="0"/>
          <w:numId w:val="24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информировать пользователей о видах предоставляемых библиотекой услуг;</w:t>
      </w:r>
    </w:p>
    <w:p w:rsidR="00041648" w:rsidRPr="0015466A" w:rsidRDefault="00041648" w:rsidP="00FC632F">
      <w:pPr>
        <w:numPr>
          <w:ilvl w:val="0"/>
          <w:numId w:val="24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lastRenderedPageBreak/>
        <w:t>обеспечить научную организацию фондов и каталогов;</w:t>
      </w:r>
    </w:p>
    <w:p w:rsidR="00041648" w:rsidRPr="0015466A" w:rsidRDefault="00041648" w:rsidP="00FC632F">
      <w:pPr>
        <w:pStyle w:val="a6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15466A">
        <w:t>Предусмотреть в структуре фонда следующее деление:</w:t>
      </w:r>
    </w:p>
    <w:p w:rsidR="00041648" w:rsidRPr="0015466A" w:rsidRDefault="00041648" w:rsidP="00FC632F">
      <w:pPr>
        <w:numPr>
          <w:ilvl w:val="0"/>
          <w:numId w:val="25"/>
        </w:numPr>
        <w:tabs>
          <w:tab w:val="clear" w:pos="720"/>
          <w:tab w:val="num" w:pos="1276"/>
        </w:tabs>
        <w:autoSpaceDE w:val="0"/>
        <w:autoSpaceDN w:val="0"/>
        <w:adjustRightInd w:val="0"/>
        <w:ind w:left="993" w:hanging="426"/>
        <w:jc w:val="both"/>
      </w:pPr>
      <w:r w:rsidRPr="0015466A">
        <w:t>Учебный фонд</w:t>
      </w:r>
    </w:p>
    <w:p w:rsidR="00041648" w:rsidRPr="0015466A" w:rsidRDefault="00041648" w:rsidP="00FC632F">
      <w:pPr>
        <w:numPr>
          <w:ilvl w:val="0"/>
          <w:numId w:val="25"/>
        </w:numPr>
        <w:tabs>
          <w:tab w:val="clear" w:pos="720"/>
          <w:tab w:val="num" w:pos="1276"/>
        </w:tabs>
        <w:autoSpaceDE w:val="0"/>
        <w:autoSpaceDN w:val="0"/>
        <w:adjustRightInd w:val="0"/>
        <w:ind w:left="993" w:hanging="426"/>
        <w:jc w:val="both"/>
      </w:pPr>
      <w:r w:rsidRPr="0015466A">
        <w:t>Библиотечный фонд на основе  библиотечно-библиографической классификации.</w:t>
      </w:r>
    </w:p>
    <w:p w:rsidR="00041648" w:rsidRPr="0015466A" w:rsidRDefault="00041648" w:rsidP="00FC632F">
      <w:pPr>
        <w:numPr>
          <w:ilvl w:val="0"/>
          <w:numId w:val="25"/>
        </w:numPr>
        <w:tabs>
          <w:tab w:val="clear" w:pos="720"/>
          <w:tab w:val="num" w:pos="1276"/>
        </w:tabs>
        <w:autoSpaceDE w:val="0"/>
        <w:autoSpaceDN w:val="0"/>
        <w:adjustRightInd w:val="0"/>
        <w:ind w:left="993" w:hanging="426"/>
        <w:jc w:val="both"/>
      </w:pPr>
      <w:r w:rsidRPr="0015466A">
        <w:t>Фонд электронных изданий и  аудиовизуальных документов</w:t>
      </w:r>
    </w:p>
    <w:p w:rsidR="00041648" w:rsidRPr="0015466A" w:rsidRDefault="00041648" w:rsidP="00FC632F">
      <w:pPr>
        <w:numPr>
          <w:ilvl w:val="0"/>
          <w:numId w:val="25"/>
        </w:numPr>
        <w:tabs>
          <w:tab w:val="clear" w:pos="720"/>
          <w:tab w:val="num" w:pos="1276"/>
        </w:tabs>
        <w:autoSpaceDE w:val="0"/>
        <w:autoSpaceDN w:val="0"/>
        <w:adjustRightInd w:val="0"/>
        <w:ind w:left="993" w:hanging="426"/>
        <w:jc w:val="both"/>
        <w:rPr>
          <w:rStyle w:val="text"/>
        </w:rPr>
      </w:pPr>
      <w:r w:rsidRPr="0015466A">
        <w:t>Фонд периодических изданий;</w:t>
      </w:r>
    </w:p>
    <w:p w:rsidR="00041648" w:rsidRPr="0015466A" w:rsidRDefault="00041648" w:rsidP="00FC632F">
      <w:pPr>
        <w:numPr>
          <w:ilvl w:val="0"/>
          <w:numId w:val="2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:rsidR="00041648" w:rsidRPr="0015466A" w:rsidRDefault="00041648" w:rsidP="00FC632F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</w:pPr>
      <w:r w:rsidRPr="0015466A">
        <w:t>вести учет фондов:</w:t>
      </w:r>
    </w:p>
    <w:p w:rsidR="00041648" w:rsidRPr="0015466A" w:rsidRDefault="00041648" w:rsidP="00FC632F">
      <w:pPr>
        <w:pStyle w:val="a6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</w:pPr>
      <w:r w:rsidRPr="0015466A">
        <w:t>в автоматизированной информационной библи</w:t>
      </w:r>
      <w:r w:rsidR="00FC632F">
        <w:t xml:space="preserve">отечной системе «1С: Школьная </w:t>
      </w:r>
      <w:r w:rsidRPr="0015466A">
        <w:t xml:space="preserve">библиотека» на платформе «1С: Предприятие 7.7» </w:t>
      </w:r>
    </w:p>
    <w:p w:rsidR="00041648" w:rsidRPr="0015466A" w:rsidRDefault="00041648" w:rsidP="00FC632F">
      <w:pPr>
        <w:pStyle w:val="a6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</w:pPr>
      <w:r w:rsidRPr="0015466A">
        <w:t>в печатном виде: книги суммарного учета (учебников, библиотечного фонда и др.),   книги инвентарного учета, картотека учета учебников, журнал учетных карточек учебного фонда,   картотека учета периодических изданий);</w:t>
      </w:r>
    </w:p>
    <w:p w:rsidR="00041648" w:rsidRPr="0015466A" w:rsidRDefault="00041648" w:rsidP="00FC632F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</w:pPr>
      <w:r w:rsidRPr="0015466A">
        <w:t xml:space="preserve">осуществлять </w:t>
      </w:r>
      <w:proofErr w:type="gramStart"/>
      <w:r w:rsidRPr="0015466A">
        <w:t>контроль за</w:t>
      </w:r>
      <w:proofErr w:type="gramEnd"/>
      <w:r w:rsidRPr="0015466A">
        <w:t xml:space="preserve"> соблюдением порядка учета документов, входящих в состав фонда школьной библиотеки:</w:t>
      </w:r>
    </w:p>
    <w:p w:rsidR="00041648" w:rsidRPr="0015466A" w:rsidRDefault="00041648" w:rsidP="00FC632F">
      <w:pPr>
        <w:pStyle w:val="a6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</w:pPr>
      <w:r w:rsidRPr="0015466A">
        <w:t xml:space="preserve">проводить сверку с бухгалтерской службой и выводить печатные формы книг суммарного учета, журнал учетных карточек,  поступление книг из автоматизированной информационной библиотечной системы «1С: Школьная библиотека» на платформе «1С: </w:t>
      </w:r>
      <w:proofErr w:type="gramStart"/>
      <w:r w:rsidRPr="0015466A">
        <w:t>Предприятие 7.7» один раз в квартал для определения состояния фонда;</w:t>
      </w:r>
      <w:proofErr w:type="gramEnd"/>
    </w:p>
    <w:p w:rsidR="00041648" w:rsidRPr="0015466A" w:rsidRDefault="00041648" w:rsidP="00FC632F">
      <w:pPr>
        <w:pStyle w:val="a6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Style w:val="text"/>
        </w:rPr>
      </w:pPr>
      <w:r w:rsidRPr="0015466A">
        <w:t>проводить сверку с бухгалтерской службой и выводить печатные формы ведомости проверки фонда и книги суммарного учета книг из автоматизированной информационной библиотечной системы «1С: Школьная библиотека» на платформе «1С: Предприятие 7.7» один раз в календарный год для определения движения фонда школьной библиотеки;</w:t>
      </w:r>
    </w:p>
    <w:p w:rsidR="00041648" w:rsidRPr="0015466A" w:rsidRDefault="00041648" w:rsidP="00FC632F">
      <w:pPr>
        <w:numPr>
          <w:ilvl w:val="0"/>
          <w:numId w:val="2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совершенствовать информационно-библиографическое и библиотечное обслуживание пользователей </w:t>
      </w:r>
      <w:r w:rsidRPr="0015466A">
        <w:t>с использованием автоматизированной информационной библиотечной системе «1С: Школьная библиотека» на платформе «1С: Предприятие 7.7»</w:t>
      </w:r>
      <w:r w:rsidRPr="0015466A">
        <w:rPr>
          <w:rStyle w:val="text"/>
        </w:rPr>
        <w:t>;</w:t>
      </w:r>
    </w:p>
    <w:p w:rsidR="00041648" w:rsidRPr="0015466A" w:rsidRDefault="00041648" w:rsidP="00FC632F">
      <w:pPr>
        <w:numPr>
          <w:ilvl w:val="0"/>
          <w:numId w:val="2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 xml:space="preserve"> </w:t>
      </w:r>
      <w:proofErr w:type="gramStart"/>
      <w:r w:rsidRPr="0015466A">
        <w:rPr>
          <w:rStyle w:val="text"/>
        </w:rPr>
        <w:t>обеспечивать сохранность использования носителей информации, их систематизацию, размещение и хранение;</w:t>
      </w:r>
      <w:proofErr w:type="gramEnd"/>
    </w:p>
    <w:p w:rsidR="00041648" w:rsidRPr="0015466A" w:rsidRDefault="00041648" w:rsidP="00FC632F">
      <w:pPr>
        <w:numPr>
          <w:ilvl w:val="0"/>
          <w:numId w:val="2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обеспечивать режим работы в соответствии с потребностями пользователей и работой школы;</w:t>
      </w:r>
    </w:p>
    <w:p w:rsidR="00041648" w:rsidRPr="0015466A" w:rsidRDefault="00041648" w:rsidP="00FC632F">
      <w:pPr>
        <w:numPr>
          <w:ilvl w:val="0"/>
          <w:numId w:val="26"/>
        </w:numPr>
        <w:ind w:left="426" w:hanging="426"/>
        <w:jc w:val="both"/>
        <w:rPr>
          <w:rStyle w:val="text"/>
        </w:rPr>
      </w:pPr>
      <w:r w:rsidRPr="0015466A">
        <w:rPr>
          <w:rStyle w:val="text"/>
        </w:rPr>
        <w:t>отчитываться в установленном порядке перед директором школы;</w:t>
      </w:r>
    </w:p>
    <w:p w:rsidR="00FC632F" w:rsidRDefault="00041648" w:rsidP="00FC632F">
      <w:pPr>
        <w:numPr>
          <w:ilvl w:val="0"/>
          <w:numId w:val="26"/>
        </w:numPr>
        <w:ind w:left="426" w:hanging="426"/>
        <w:jc w:val="both"/>
      </w:pPr>
      <w:r w:rsidRPr="0015466A">
        <w:rPr>
          <w:rStyle w:val="text"/>
        </w:rPr>
        <w:t>повышать квалификацию.</w:t>
      </w:r>
    </w:p>
    <w:p w:rsidR="00FC632F" w:rsidRDefault="00FC632F" w:rsidP="00FC632F">
      <w:pPr>
        <w:ind w:left="426"/>
        <w:jc w:val="center"/>
      </w:pPr>
    </w:p>
    <w:p w:rsidR="00041648" w:rsidRPr="0015466A" w:rsidRDefault="00041648" w:rsidP="00FC632F">
      <w:pPr>
        <w:ind w:left="426"/>
        <w:jc w:val="center"/>
        <w:rPr>
          <w:rStyle w:val="text"/>
        </w:rPr>
      </w:pPr>
      <w:r w:rsidRPr="0015466A">
        <w:rPr>
          <w:rStyle w:val="text"/>
          <w:b/>
          <w:bCs/>
        </w:rPr>
        <w:t>VII. Права и обязанности пользователей библиотеки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br/>
        <w:t>7.1</w:t>
      </w:r>
      <w:r w:rsidRPr="0015466A">
        <w:rPr>
          <w:rStyle w:val="text"/>
        </w:rPr>
        <w:t>. Пользователи библиотеки имеют право: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пользоваться справочно-библиографическим аппаратом библиотеки;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получать консультационную помощь в поиске и выборе источников информации;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продлевать срок пользования документами;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lastRenderedPageBreak/>
        <w:t xml:space="preserve">получать консультационную помощь </w:t>
      </w:r>
      <w:proofErr w:type="gramStart"/>
      <w:r w:rsidRPr="0015466A">
        <w:rPr>
          <w:rStyle w:val="text"/>
        </w:rPr>
        <w:t>в работе с информацией на нетрадиционных носителях при пользовании</w:t>
      </w:r>
      <w:proofErr w:type="gramEnd"/>
      <w:r w:rsidRPr="0015466A">
        <w:rPr>
          <w:rStyle w:val="text"/>
        </w:rPr>
        <w:t xml:space="preserve"> электронным и иным оборудованием;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участвовать в мероприятиях, проводимых библиотекой;</w:t>
      </w:r>
    </w:p>
    <w:p w:rsidR="00041648" w:rsidRPr="0015466A" w:rsidRDefault="00041648" w:rsidP="00FC632F">
      <w:pPr>
        <w:numPr>
          <w:ilvl w:val="0"/>
          <w:numId w:val="29"/>
        </w:numPr>
        <w:jc w:val="both"/>
        <w:rPr>
          <w:rStyle w:val="text"/>
        </w:rPr>
      </w:pPr>
      <w:r w:rsidRPr="0015466A">
        <w:rPr>
          <w:rStyle w:val="text"/>
        </w:rPr>
        <w:t>обращаться для разрешения конфликтной ситуации к директору школы.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7.2</w:t>
      </w:r>
      <w:r w:rsidRPr="0015466A">
        <w:rPr>
          <w:rStyle w:val="text"/>
        </w:rPr>
        <w:t>. Пользователи библиотеки обязаны: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>соблюдать правила пользования библиотекой;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 xml:space="preserve"> пользоваться ценными и справочными документами только в помещении библиотеки;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>расписываться в читательском формуляре за каждый полученный документ (исключение: учащиеся 1—4 классов);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>возвращать документы в библиотеку в установленные сроки;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041648" w:rsidRPr="0015466A" w:rsidRDefault="00041648" w:rsidP="00FC632F">
      <w:pPr>
        <w:numPr>
          <w:ilvl w:val="0"/>
          <w:numId w:val="30"/>
        </w:numPr>
        <w:jc w:val="both"/>
        <w:rPr>
          <w:rStyle w:val="text"/>
        </w:rPr>
      </w:pPr>
      <w:r w:rsidRPr="0015466A">
        <w:rPr>
          <w:rStyle w:val="text"/>
        </w:rPr>
        <w:t xml:space="preserve">полностью рассчитаться с библиотекой по истечении срока обучения или работы в школе. 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rPr>
          <w:rStyle w:val="text"/>
        </w:rPr>
        <w:t>7.3. Порядок пользования библиотекой:</w:t>
      </w:r>
    </w:p>
    <w:p w:rsidR="00041648" w:rsidRPr="0015466A" w:rsidRDefault="00041648" w:rsidP="00FC632F">
      <w:pPr>
        <w:numPr>
          <w:ilvl w:val="0"/>
          <w:numId w:val="31"/>
        </w:numPr>
        <w:jc w:val="both"/>
        <w:rPr>
          <w:rStyle w:val="text"/>
        </w:rPr>
      </w:pPr>
      <w:r w:rsidRPr="0015466A">
        <w:rPr>
          <w:rStyle w:val="text"/>
        </w:rPr>
        <w:t>запись учащихся школы в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 учащихся — по паспорту;</w:t>
      </w:r>
    </w:p>
    <w:p w:rsidR="00041648" w:rsidRPr="0015466A" w:rsidRDefault="00041648" w:rsidP="00FC632F">
      <w:pPr>
        <w:numPr>
          <w:ilvl w:val="0"/>
          <w:numId w:val="31"/>
        </w:numPr>
        <w:jc w:val="both"/>
        <w:rPr>
          <w:rStyle w:val="text"/>
        </w:rPr>
      </w:pPr>
      <w:r w:rsidRPr="0015466A">
        <w:rPr>
          <w:rStyle w:val="text"/>
        </w:rPr>
        <w:t>перерегистрация пользователей библиотеки производится ежегодно;</w:t>
      </w:r>
    </w:p>
    <w:p w:rsidR="00041648" w:rsidRPr="0015466A" w:rsidRDefault="00041648" w:rsidP="00FC632F">
      <w:pPr>
        <w:numPr>
          <w:ilvl w:val="0"/>
          <w:numId w:val="31"/>
        </w:numPr>
        <w:jc w:val="both"/>
        <w:rPr>
          <w:rStyle w:val="text"/>
        </w:rPr>
      </w:pPr>
      <w:r w:rsidRPr="0015466A">
        <w:rPr>
          <w:rStyle w:val="text"/>
        </w:rPr>
        <w:t xml:space="preserve">документом, подтверждающим право пользования библиотекой, является читательский формуляр; </w:t>
      </w:r>
    </w:p>
    <w:p w:rsidR="00041648" w:rsidRPr="0015466A" w:rsidRDefault="00041648" w:rsidP="00FC632F">
      <w:pPr>
        <w:numPr>
          <w:ilvl w:val="0"/>
          <w:numId w:val="31"/>
        </w:numPr>
        <w:jc w:val="both"/>
        <w:rPr>
          <w:rStyle w:val="text"/>
        </w:rPr>
      </w:pPr>
      <w:r w:rsidRPr="0015466A">
        <w:rPr>
          <w:rStyle w:val="text"/>
        </w:rPr>
        <w:t>читательский формуляр фиксирует дату выдачи пользователю документов из фонда библиотеки.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7.4</w:t>
      </w:r>
      <w:r w:rsidRPr="0015466A">
        <w:rPr>
          <w:rStyle w:val="text"/>
        </w:rPr>
        <w:t>. Порядок пользования абонементом:</w:t>
      </w:r>
    </w:p>
    <w:p w:rsidR="00041648" w:rsidRPr="0015466A" w:rsidRDefault="00041648" w:rsidP="00FC632F">
      <w:pPr>
        <w:numPr>
          <w:ilvl w:val="0"/>
          <w:numId w:val="32"/>
        </w:numPr>
        <w:jc w:val="both"/>
        <w:rPr>
          <w:rStyle w:val="text"/>
        </w:rPr>
      </w:pPr>
      <w:r w:rsidRPr="0015466A">
        <w:rPr>
          <w:rStyle w:val="text"/>
        </w:rPr>
        <w:t>пользователи имеют право получить на дом из многотомных изданий не более пяти документов одновременно;</w:t>
      </w:r>
    </w:p>
    <w:p w:rsidR="00FC632F" w:rsidRDefault="00041648" w:rsidP="00FC632F">
      <w:pPr>
        <w:numPr>
          <w:ilvl w:val="0"/>
          <w:numId w:val="32"/>
        </w:numPr>
        <w:jc w:val="both"/>
        <w:rPr>
          <w:rStyle w:val="text"/>
        </w:rPr>
      </w:pPr>
      <w:r w:rsidRPr="0015466A">
        <w:rPr>
          <w:rStyle w:val="text"/>
        </w:rPr>
        <w:t>максимальные сроки пользования документами:</w:t>
      </w:r>
      <w:r w:rsidR="00FC632F">
        <w:t xml:space="preserve"> </w:t>
      </w:r>
      <w:r w:rsidRPr="0015466A">
        <w:rPr>
          <w:rStyle w:val="text"/>
        </w:rPr>
        <w:t>учебники, учебные пособия — на время изучения учебного предмета (от  1 до 3 лет);</w:t>
      </w:r>
    </w:p>
    <w:p w:rsidR="00FC632F" w:rsidRDefault="00041648" w:rsidP="00FC632F">
      <w:pPr>
        <w:numPr>
          <w:ilvl w:val="0"/>
          <w:numId w:val="32"/>
        </w:numPr>
        <w:jc w:val="both"/>
      </w:pPr>
      <w:r w:rsidRPr="0015466A">
        <w:rPr>
          <w:rStyle w:val="text"/>
        </w:rPr>
        <w:t>научно-популярная, познавательная, художественная литература — 1 месяц;</w:t>
      </w:r>
    </w:p>
    <w:p w:rsidR="00041648" w:rsidRPr="0015466A" w:rsidRDefault="00041648" w:rsidP="00FC632F">
      <w:pPr>
        <w:numPr>
          <w:ilvl w:val="0"/>
          <w:numId w:val="32"/>
        </w:numPr>
        <w:jc w:val="both"/>
        <w:rPr>
          <w:rStyle w:val="text"/>
        </w:rPr>
      </w:pPr>
      <w:r w:rsidRPr="0015466A">
        <w:rPr>
          <w:rStyle w:val="text"/>
        </w:rPr>
        <w:t>периодические издания, издания повышенного спроса — 15 дней;</w:t>
      </w:r>
    </w:p>
    <w:p w:rsidR="00041648" w:rsidRPr="0015466A" w:rsidRDefault="00041648" w:rsidP="00FC632F">
      <w:pPr>
        <w:numPr>
          <w:ilvl w:val="0"/>
          <w:numId w:val="32"/>
        </w:numPr>
        <w:jc w:val="both"/>
      </w:pPr>
      <w:r w:rsidRPr="0015466A">
        <w:rPr>
          <w:rStyle w:val="text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7.5.</w:t>
      </w:r>
      <w:r w:rsidRPr="0015466A">
        <w:rPr>
          <w:rStyle w:val="text"/>
        </w:rPr>
        <w:t>. Порядок пользования читальным залом:</w:t>
      </w:r>
    </w:p>
    <w:p w:rsidR="00041648" w:rsidRPr="0015466A" w:rsidRDefault="00041648" w:rsidP="00FC632F">
      <w:pPr>
        <w:numPr>
          <w:ilvl w:val="0"/>
          <w:numId w:val="33"/>
        </w:numPr>
        <w:jc w:val="both"/>
        <w:rPr>
          <w:rStyle w:val="text"/>
        </w:rPr>
      </w:pPr>
      <w:r w:rsidRPr="0015466A">
        <w:rPr>
          <w:rStyle w:val="text"/>
        </w:rPr>
        <w:t>документы, предназначенные для работы в читальном зале, на дом не выдаются;</w:t>
      </w:r>
    </w:p>
    <w:p w:rsidR="00041648" w:rsidRPr="0015466A" w:rsidRDefault="00041648" w:rsidP="00FC632F">
      <w:pPr>
        <w:numPr>
          <w:ilvl w:val="0"/>
          <w:numId w:val="33"/>
        </w:numPr>
        <w:jc w:val="both"/>
        <w:rPr>
          <w:rStyle w:val="text"/>
        </w:rPr>
      </w:pPr>
      <w:r w:rsidRPr="0015466A">
        <w:rPr>
          <w:rStyle w:val="text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041648" w:rsidRPr="0015466A" w:rsidRDefault="00041648" w:rsidP="00FC632F">
      <w:pPr>
        <w:jc w:val="both"/>
        <w:rPr>
          <w:rStyle w:val="text"/>
        </w:rPr>
      </w:pPr>
      <w:r w:rsidRPr="0015466A">
        <w:t>7.6.</w:t>
      </w:r>
      <w:r w:rsidRPr="0015466A">
        <w:rPr>
          <w:rStyle w:val="text"/>
        </w:rPr>
        <w:t xml:space="preserve"> Порядок работы с компьютером, расположенным в библиотеке:</w:t>
      </w:r>
    </w:p>
    <w:p w:rsidR="00041648" w:rsidRPr="0015466A" w:rsidRDefault="00041648" w:rsidP="00FC632F">
      <w:pPr>
        <w:numPr>
          <w:ilvl w:val="0"/>
          <w:numId w:val="34"/>
        </w:numPr>
        <w:jc w:val="both"/>
        <w:rPr>
          <w:rStyle w:val="text"/>
        </w:rPr>
      </w:pPr>
      <w:r w:rsidRPr="0015466A">
        <w:rPr>
          <w:rStyle w:val="text"/>
        </w:rPr>
        <w:t>работа с компьютером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041648" w:rsidRPr="0015466A" w:rsidRDefault="00041648" w:rsidP="00FC632F">
      <w:pPr>
        <w:numPr>
          <w:ilvl w:val="0"/>
          <w:numId w:val="34"/>
        </w:numPr>
        <w:jc w:val="both"/>
        <w:rPr>
          <w:rStyle w:val="text"/>
        </w:rPr>
      </w:pPr>
      <w:r w:rsidRPr="0015466A">
        <w:rPr>
          <w:rStyle w:val="text"/>
        </w:rPr>
        <w:t>разрешается работа за одним персональным компьютером не более двух человек одновременно;</w:t>
      </w:r>
    </w:p>
    <w:p w:rsidR="00041648" w:rsidRPr="0015466A" w:rsidRDefault="00041648" w:rsidP="00FC632F">
      <w:pPr>
        <w:numPr>
          <w:ilvl w:val="0"/>
          <w:numId w:val="34"/>
        </w:numPr>
        <w:jc w:val="both"/>
        <w:rPr>
          <w:rStyle w:val="text"/>
        </w:rPr>
      </w:pPr>
      <w:r w:rsidRPr="0015466A">
        <w:rPr>
          <w:rStyle w:val="text"/>
        </w:rPr>
        <w:lastRenderedPageBreak/>
        <w:t>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041648" w:rsidRPr="0015466A" w:rsidRDefault="00041648" w:rsidP="00FC632F">
      <w:pPr>
        <w:numPr>
          <w:ilvl w:val="0"/>
          <w:numId w:val="34"/>
        </w:numPr>
        <w:jc w:val="both"/>
        <w:rPr>
          <w:rStyle w:val="text"/>
        </w:rPr>
      </w:pPr>
      <w:r w:rsidRPr="0015466A">
        <w:rPr>
          <w:rStyle w:val="text"/>
        </w:rPr>
        <w:t>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041648" w:rsidRPr="0015466A" w:rsidRDefault="00041648" w:rsidP="00FC632F">
      <w:pPr>
        <w:numPr>
          <w:ilvl w:val="0"/>
          <w:numId w:val="34"/>
        </w:numPr>
        <w:jc w:val="both"/>
      </w:pPr>
      <w:r w:rsidRPr="0015466A">
        <w:rPr>
          <w:rStyle w:val="text"/>
        </w:rPr>
        <w:t>работа с компьютером производится согласно утвержденным санитарно-гигиеническим требованиям.</w:t>
      </w:r>
    </w:p>
    <w:p w:rsidR="007C60D7" w:rsidRPr="0015466A" w:rsidRDefault="007C60D7" w:rsidP="00FC632F">
      <w:pPr>
        <w:jc w:val="both"/>
      </w:pPr>
    </w:p>
    <w:sectPr w:rsidR="007C60D7" w:rsidRPr="0015466A" w:rsidSect="00FC63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B9"/>
    <w:multiLevelType w:val="hybridMultilevel"/>
    <w:tmpl w:val="5644BFE8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B0374"/>
    <w:multiLevelType w:val="hybridMultilevel"/>
    <w:tmpl w:val="6B4A7202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283AD4">
      <w:start w:val="1"/>
      <w:numFmt w:val="bullet"/>
      <w:lvlText w:val=""/>
      <w:lvlJc w:val="left"/>
      <w:pPr>
        <w:ind w:left="1452" w:hanging="37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93880"/>
    <w:multiLevelType w:val="hybridMultilevel"/>
    <w:tmpl w:val="57B2B8D4"/>
    <w:lvl w:ilvl="0" w:tplc="6FF43C28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1325F"/>
    <w:multiLevelType w:val="hybridMultilevel"/>
    <w:tmpl w:val="3E02299C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65181B"/>
    <w:multiLevelType w:val="hybridMultilevel"/>
    <w:tmpl w:val="146CE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D43707"/>
    <w:multiLevelType w:val="hybridMultilevel"/>
    <w:tmpl w:val="BD609D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0A38BD"/>
    <w:multiLevelType w:val="hybridMultilevel"/>
    <w:tmpl w:val="DE2826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6C5BE8"/>
    <w:multiLevelType w:val="hybridMultilevel"/>
    <w:tmpl w:val="461AB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E38F8"/>
    <w:multiLevelType w:val="hybridMultilevel"/>
    <w:tmpl w:val="714E5D7A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283AD4">
      <w:start w:val="1"/>
      <w:numFmt w:val="bullet"/>
      <w:lvlText w:val=""/>
      <w:lvlJc w:val="left"/>
      <w:pPr>
        <w:ind w:left="1452" w:hanging="37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463D5"/>
    <w:multiLevelType w:val="hybridMultilevel"/>
    <w:tmpl w:val="73E0BF0A"/>
    <w:lvl w:ilvl="0" w:tplc="82022CA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76A60"/>
    <w:multiLevelType w:val="hybridMultilevel"/>
    <w:tmpl w:val="42F66C5C"/>
    <w:lvl w:ilvl="0" w:tplc="F198E224">
      <w:start w:val="224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80483"/>
    <w:multiLevelType w:val="hybridMultilevel"/>
    <w:tmpl w:val="97D2E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F74F4F"/>
    <w:multiLevelType w:val="hybridMultilevel"/>
    <w:tmpl w:val="A3986F90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FF6509"/>
    <w:multiLevelType w:val="hybridMultilevel"/>
    <w:tmpl w:val="CCA0C3E4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5A6F9A"/>
    <w:multiLevelType w:val="hybridMultilevel"/>
    <w:tmpl w:val="43603586"/>
    <w:lvl w:ilvl="0" w:tplc="69626A6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3A"/>
    <w:multiLevelType w:val="hybridMultilevel"/>
    <w:tmpl w:val="5E2E7AE4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036D97"/>
    <w:multiLevelType w:val="hybridMultilevel"/>
    <w:tmpl w:val="142C2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1D3C2B"/>
    <w:multiLevelType w:val="hybridMultilevel"/>
    <w:tmpl w:val="D870FA46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248BC"/>
    <w:multiLevelType w:val="hybridMultilevel"/>
    <w:tmpl w:val="4D58A8AC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D317E"/>
    <w:multiLevelType w:val="hybridMultilevel"/>
    <w:tmpl w:val="CB982BAC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A1320"/>
    <w:multiLevelType w:val="hybridMultilevel"/>
    <w:tmpl w:val="CCB2693A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D634E"/>
    <w:multiLevelType w:val="hybridMultilevel"/>
    <w:tmpl w:val="EA8EE856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283AD4">
      <w:start w:val="1"/>
      <w:numFmt w:val="bullet"/>
      <w:lvlText w:val=""/>
      <w:lvlJc w:val="left"/>
      <w:pPr>
        <w:ind w:left="1452" w:hanging="37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A027A"/>
    <w:multiLevelType w:val="hybridMultilevel"/>
    <w:tmpl w:val="97087C6A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4CBF80">
      <w:start w:val="3"/>
      <w:numFmt w:val="bullet"/>
      <w:lvlText w:val="•"/>
      <w:lvlJc w:val="left"/>
      <w:pPr>
        <w:ind w:left="1452" w:hanging="37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50C70"/>
    <w:multiLevelType w:val="hybridMultilevel"/>
    <w:tmpl w:val="8D9AF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070C0F"/>
    <w:multiLevelType w:val="hybridMultilevel"/>
    <w:tmpl w:val="968013EE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283AD4">
      <w:start w:val="1"/>
      <w:numFmt w:val="bullet"/>
      <w:lvlText w:val=""/>
      <w:lvlJc w:val="left"/>
      <w:pPr>
        <w:ind w:left="1452" w:hanging="37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42C93"/>
    <w:multiLevelType w:val="hybridMultilevel"/>
    <w:tmpl w:val="889E86BA"/>
    <w:lvl w:ilvl="0" w:tplc="C6DC612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971D6"/>
    <w:multiLevelType w:val="hybridMultilevel"/>
    <w:tmpl w:val="C870135E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69425E"/>
    <w:multiLevelType w:val="hybridMultilevel"/>
    <w:tmpl w:val="A9F6B894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70EC1"/>
    <w:multiLevelType w:val="hybridMultilevel"/>
    <w:tmpl w:val="7C08BA18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283AD4">
      <w:start w:val="1"/>
      <w:numFmt w:val="bullet"/>
      <w:lvlText w:val=""/>
      <w:lvlJc w:val="left"/>
      <w:pPr>
        <w:ind w:left="1452" w:hanging="37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E5884"/>
    <w:multiLevelType w:val="hybridMultilevel"/>
    <w:tmpl w:val="1944A206"/>
    <w:lvl w:ilvl="0" w:tplc="1B283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A23F6"/>
    <w:multiLevelType w:val="hybridMultilevel"/>
    <w:tmpl w:val="8ACC1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FA5379"/>
    <w:multiLevelType w:val="hybridMultilevel"/>
    <w:tmpl w:val="015C7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41F63"/>
    <w:multiLevelType w:val="hybridMultilevel"/>
    <w:tmpl w:val="BB8A4A32"/>
    <w:lvl w:ilvl="0" w:tplc="1B283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75284C"/>
    <w:multiLevelType w:val="hybridMultilevel"/>
    <w:tmpl w:val="4E102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1"/>
  </w:num>
  <w:num w:numId="12">
    <w:abstractNumId w:val="22"/>
  </w:num>
  <w:num w:numId="13">
    <w:abstractNumId w:val="21"/>
  </w:num>
  <w:num w:numId="14">
    <w:abstractNumId w:val="1"/>
  </w:num>
  <w:num w:numId="15">
    <w:abstractNumId w:val="28"/>
  </w:num>
  <w:num w:numId="16">
    <w:abstractNumId w:val="24"/>
  </w:num>
  <w:num w:numId="17">
    <w:abstractNumId w:val="8"/>
  </w:num>
  <w:num w:numId="18">
    <w:abstractNumId w:val="20"/>
  </w:num>
  <w:num w:numId="19">
    <w:abstractNumId w:val="9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27"/>
  </w:num>
  <w:num w:numId="25">
    <w:abstractNumId w:val="29"/>
  </w:num>
  <w:num w:numId="26">
    <w:abstractNumId w:val="18"/>
  </w:num>
  <w:num w:numId="27">
    <w:abstractNumId w:val="14"/>
  </w:num>
  <w:num w:numId="28">
    <w:abstractNumId w:val="25"/>
  </w:num>
  <w:num w:numId="29">
    <w:abstractNumId w:val="13"/>
  </w:num>
  <w:num w:numId="30">
    <w:abstractNumId w:val="32"/>
  </w:num>
  <w:num w:numId="31">
    <w:abstractNumId w:val="0"/>
  </w:num>
  <w:num w:numId="32">
    <w:abstractNumId w:val="12"/>
  </w:num>
  <w:num w:numId="33">
    <w:abstractNumId w:val="2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648"/>
    <w:rsid w:val="00041648"/>
    <w:rsid w:val="0004224B"/>
    <w:rsid w:val="0015466A"/>
    <w:rsid w:val="00246C6D"/>
    <w:rsid w:val="0026379D"/>
    <w:rsid w:val="002B6680"/>
    <w:rsid w:val="002C23A7"/>
    <w:rsid w:val="003E5520"/>
    <w:rsid w:val="004249BC"/>
    <w:rsid w:val="004E31E5"/>
    <w:rsid w:val="00550B87"/>
    <w:rsid w:val="0066585E"/>
    <w:rsid w:val="007C60D7"/>
    <w:rsid w:val="009C33BA"/>
    <w:rsid w:val="00A71D1F"/>
    <w:rsid w:val="00BB53D0"/>
    <w:rsid w:val="00CA25F0"/>
    <w:rsid w:val="00CE5686"/>
    <w:rsid w:val="00E6610E"/>
    <w:rsid w:val="00F1380C"/>
    <w:rsid w:val="00F85B89"/>
    <w:rsid w:val="00F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41648"/>
  </w:style>
  <w:style w:type="table" w:styleId="a3">
    <w:name w:val="Table Grid"/>
    <w:basedOn w:val="a1"/>
    <w:uiPriority w:val="59"/>
    <w:rsid w:val="00CA2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6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Иркутска СОШ № 45</Company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3</cp:revision>
  <dcterms:created xsi:type="dcterms:W3CDTF">2017-01-31T13:06:00Z</dcterms:created>
  <dcterms:modified xsi:type="dcterms:W3CDTF">2017-01-31T13:19:00Z</dcterms:modified>
</cp:coreProperties>
</file>