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9B" w:rsidRPr="006074C4" w:rsidRDefault="00602A9B" w:rsidP="00602A9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74C4">
        <w:rPr>
          <w:rFonts w:ascii="Times New Roman" w:hAnsi="Times New Roman" w:cs="Times New Roman"/>
          <w:sz w:val="28"/>
          <w:szCs w:val="28"/>
        </w:rPr>
        <w:t>Нечаева Елена Викторовна, учитель русского языка и литературы,</w:t>
      </w:r>
    </w:p>
    <w:p w:rsidR="00602A9B" w:rsidRPr="006074C4" w:rsidRDefault="00602A9B" w:rsidP="00602A9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74C4">
        <w:rPr>
          <w:rFonts w:ascii="Times New Roman" w:hAnsi="Times New Roman" w:cs="Times New Roman"/>
          <w:sz w:val="28"/>
          <w:szCs w:val="28"/>
        </w:rPr>
        <w:t>Кузнецова Елена Павловна, учитель русского языка и литературы муниципального бюджетного общеобразовательного учреждения города Иркутска  средняя общеобразовательная школа №45</w:t>
      </w:r>
    </w:p>
    <w:p w:rsidR="00E41E70" w:rsidRPr="003325B3" w:rsidRDefault="00E41E70" w:rsidP="00602A9B">
      <w:pPr>
        <w:pStyle w:val="a3"/>
        <w:shd w:val="clear" w:color="auto" w:fill="FFFFFF"/>
        <w:spacing w:before="225" w:beforeAutospacing="0" w:line="288" w:lineRule="atLeast"/>
        <w:ind w:left="225" w:right="525"/>
        <w:jc w:val="center"/>
        <w:rPr>
          <w:b/>
          <w:color w:val="000000" w:themeColor="text1"/>
          <w:sz w:val="28"/>
          <w:szCs w:val="28"/>
        </w:rPr>
      </w:pPr>
      <w:r w:rsidRPr="003325B3">
        <w:rPr>
          <w:b/>
          <w:color w:val="000000" w:themeColor="text1"/>
          <w:sz w:val="28"/>
          <w:szCs w:val="28"/>
        </w:rPr>
        <w:t>Приемы развития речи на учебных занятиях как основа повышения культуры владения русским языком</w:t>
      </w:r>
    </w:p>
    <w:p w:rsidR="00E41E70" w:rsidRPr="003325B3" w:rsidRDefault="009742EA" w:rsidP="00E41E70">
      <w:pPr>
        <w:pStyle w:val="a3"/>
        <w:shd w:val="clear" w:color="auto" w:fill="FFFFFF"/>
        <w:spacing w:before="225" w:beforeAutospacing="0" w:line="288" w:lineRule="atLeast"/>
        <w:ind w:left="225" w:right="525"/>
        <w:jc w:val="right"/>
        <w:rPr>
          <w:color w:val="000000" w:themeColor="text1"/>
          <w:sz w:val="28"/>
          <w:szCs w:val="28"/>
        </w:rPr>
      </w:pPr>
      <w:r w:rsidRPr="003325B3">
        <w:rPr>
          <w:color w:val="000000" w:themeColor="text1"/>
          <w:sz w:val="28"/>
          <w:szCs w:val="28"/>
        </w:rPr>
        <w:t xml:space="preserve"> </w:t>
      </w:r>
      <w:r w:rsidR="00E41E70" w:rsidRPr="003325B3">
        <w:rPr>
          <w:color w:val="000000" w:themeColor="text1"/>
          <w:sz w:val="28"/>
          <w:szCs w:val="28"/>
        </w:rPr>
        <w:t>«Как в жизни, так и в речи нет ничего труднее, как видеть, что уместно. Это зависит и от существа дела, о котором говорится, и от лиц говорящих и слушающих»</w:t>
      </w:r>
    </w:p>
    <w:p w:rsidR="00E41E70" w:rsidRPr="00E41E70" w:rsidRDefault="00E41E70" w:rsidP="00E41E70">
      <w:pPr>
        <w:pStyle w:val="a3"/>
        <w:shd w:val="clear" w:color="auto" w:fill="FFFFFF"/>
        <w:spacing w:before="225" w:beforeAutospacing="0" w:line="288" w:lineRule="atLeast"/>
        <w:ind w:left="225" w:right="525"/>
        <w:jc w:val="right"/>
        <w:rPr>
          <w:color w:val="000000" w:themeColor="text1"/>
          <w:sz w:val="28"/>
          <w:szCs w:val="28"/>
        </w:rPr>
      </w:pPr>
      <w:r w:rsidRPr="003325B3">
        <w:rPr>
          <w:color w:val="000000" w:themeColor="text1"/>
          <w:sz w:val="28"/>
          <w:szCs w:val="28"/>
        </w:rPr>
        <w:t>М.Т. Цицерон</w:t>
      </w:r>
    </w:p>
    <w:p w:rsidR="00E115B9" w:rsidRDefault="009742EA" w:rsidP="00974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53">
        <w:rPr>
          <w:rFonts w:ascii="Times New Roman" w:hAnsi="Times New Roman" w:cs="Times New Roman"/>
          <w:sz w:val="28"/>
          <w:szCs w:val="28"/>
        </w:rPr>
        <w:t>Со времен зарождения цивилизации речь играла огромную роль для человечества, являясь основным инструментом общения между людьми, посредством которого передавалась информация от одного человека к другому, от одного человека к обществу в целом, являясь средством коммуникации. Эта исключительная роль речи актуальна  и по сей день. Умение красиво говорить помогает людям строить взаимоотношения в обществе, в</w:t>
      </w:r>
      <w:r w:rsidR="00E115B9">
        <w:rPr>
          <w:rFonts w:ascii="Times New Roman" w:hAnsi="Times New Roman" w:cs="Times New Roman"/>
          <w:sz w:val="28"/>
          <w:szCs w:val="28"/>
        </w:rPr>
        <w:t xml:space="preserve"> семье, в кругу друзей, в школе, в учебных заведениях, на работе и в карьере.</w:t>
      </w:r>
    </w:p>
    <w:p w:rsidR="007F30C2" w:rsidRDefault="007F30C2" w:rsidP="00974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C2">
        <w:rPr>
          <w:rFonts w:ascii="Times New Roman" w:hAnsi="Times New Roman" w:cs="Times New Roman"/>
          <w:sz w:val="28"/>
          <w:szCs w:val="28"/>
        </w:rPr>
        <w:t>Повышение культуры речи учащихся – важнейшая задача со</w:t>
      </w:r>
      <w:r>
        <w:rPr>
          <w:rFonts w:ascii="Times New Roman" w:hAnsi="Times New Roman" w:cs="Times New Roman"/>
          <w:sz w:val="28"/>
          <w:szCs w:val="28"/>
        </w:rPr>
        <w:t>временной школы и нашего общества. Особое значение имеет работа над правильностью речи</w:t>
      </w:r>
      <w:r w:rsidR="005602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соответствия </w:t>
      </w:r>
      <w:r w:rsidR="005602AB">
        <w:rPr>
          <w:rFonts w:ascii="Times New Roman" w:hAnsi="Times New Roman" w:cs="Times New Roman"/>
          <w:sz w:val="28"/>
          <w:szCs w:val="28"/>
        </w:rPr>
        <w:t>нормам</w:t>
      </w:r>
      <w:r w:rsidR="009742EA">
        <w:rPr>
          <w:rFonts w:ascii="Times New Roman" w:hAnsi="Times New Roman" w:cs="Times New Roman"/>
          <w:sz w:val="28"/>
          <w:szCs w:val="28"/>
        </w:rPr>
        <w:t>и</w:t>
      </w:r>
      <w:r w:rsidR="005602AB">
        <w:rPr>
          <w:rFonts w:ascii="Times New Roman" w:hAnsi="Times New Roman" w:cs="Times New Roman"/>
          <w:sz w:val="28"/>
          <w:szCs w:val="28"/>
        </w:rPr>
        <w:t xml:space="preserve">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5602AB" w:rsidRDefault="005602AB" w:rsidP="00974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 xml:space="preserve">Обучение учащихся грамотно и последовательно излагать свои мысли в устной и письменной форме не только прерогатива русского языка и </w:t>
      </w:r>
      <w:r w:rsidR="00D61E72" w:rsidRPr="00602A9B">
        <w:rPr>
          <w:rFonts w:ascii="Times New Roman" w:hAnsi="Times New Roman" w:cs="Times New Roman"/>
          <w:sz w:val="28"/>
          <w:szCs w:val="28"/>
        </w:rPr>
        <w:t>литературы, но</w:t>
      </w:r>
      <w:r w:rsidRPr="00602A9B">
        <w:rPr>
          <w:rFonts w:ascii="Times New Roman" w:hAnsi="Times New Roman" w:cs="Times New Roman"/>
          <w:sz w:val="28"/>
          <w:szCs w:val="28"/>
        </w:rPr>
        <w:t xml:space="preserve"> и других учебных дисциплин.</w:t>
      </w:r>
      <w:r w:rsidR="00E1587C" w:rsidRPr="00602A9B">
        <w:rPr>
          <w:rFonts w:ascii="Times New Roman" w:hAnsi="Times New Roman" w:cs="Times New Roman"/>
          <w:sz w:val="28"/>
          <w:szCs w:val="28"/>
        </w:rPr>
        <w:t xml:space="preserve"> Работа над повышением культуры речи должна </w:t>
      </w:r>
      <w:r w:rsidR="00C11A63" w:rsidRPr="00602A9B">
        <w:rPr>
          <w:rFonts w:ascii="Times New Roman" w:hAnsi="Times New Roman" w:cs="Times New Roman"/>
          <w:sz w:val="28"/>
          <w:szCs w:val="28"/>
        </w:rPr>
        <w:t>проводиться в</w:t>
      </w:r>
      <w:r w:rsidR="00E1587C" w:rsidRPr="00602A9B">
        <w:rPr>
          <w:rFonts w:ascii="Times New Roman" w:hAnsi="Times New Roman" w:cs="Times New Roman"/>
          <w:sz w:val="28"/>
          <w:szCs w:val="28"/>
        </w:rPr>
        <w:t xml:space="preserve"> комплексе и идти на протяжении всего обучения. Мы с вами должны понимать важность наших уроков в плане повышения культуры учащихся. На уроках русского языка и литературы мы постоянно работаем с текстами разных видов</w:t>
      </w:r>
      <w:r w:rsidR="007446CD" w:rsidRPr="00602A9B">
        <w:rPr>
          <w:rFonts w:ascii="Times New Roman" w:hAnsi="Times New Roman" w:cs="Times New Roman"/>
          <w:sz w:val="28"/>
          <w:szCs w:val="28"/>
        </w:rPr>
        <w:t xml:space="preserve">, </w:t>
      </w:r>
      <w:r w:rsidR="00C11A63" w:rsidRPr="00602A9B">
        <w:rPr>
          <w:rFonts w:ascii="Times New Roman" w:hAnsi="Times New Roman" w:cs="Times New Roman"/>
          <w:sz w:val="28"/>
          <w:szCs w:val="28"/>
        </w:rPr>
        <w:t>и это</w:t>
      </w:r>
      <w:r w:rsidR="00E1587C" w:rsidRPr="00602A9B">
        <w:rPr>
          <w:rFonts w:ascii="Times New Roman" w:hAnsi="Times New Roman" w:cs="Times New Roman"/>
          <w:sz w:val="28"/>
          <w:szCs w:val="28"/>
        </w:rPr>
        <w:t xml:space="preserve"> уже формирует правильность речевого поведения.</w:t>
      </w:r>
    </w:p>
    <w:p w:rsidR="00D61E72" w:rsidRPr="009742EA" w:rsidRDefault="009742EA" w:rsidP="00974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A">
        <w:rPr>
          <w:rFonts w:ascii="Times New Roman" w:hAnsi="Times New Roman" w:cs="Times New Roman"/>
          <w:sz w:val="28"/>
          <w:szCs w:val="28"/>
        </w:rPr>
        <w:lastRenderedPageBreak/>
        <w:t>Мы р</w:t>
      </w:r>
      <w:r w:rsidR="00C11A63" w:rsidRPr="009742EA">
        <w:rPr>
          <w:rFonts w:ascii="Times New Roman" w:hAnsi="Times New Roman" w:cs="Times New Roman"/>
          <w:sz w:val="28"/>
          <w:szCs w:val="28"/>
        </w:rPr>
        <w:t>абота</w:t>
      </w:r>
      <w:r w:rsidRPr="009742EA">
        <w:rPr>
          <w:rFonts w:ascii="Times New Roman" w:hAnsi="Times New Roman" w:cs="Times New Roman"/>
          <w:sz w:val="28"/>
          <w:szCs w:val="28"/>
        </w:rPr>
        <w:t>ем</w:t>
      </w:r>
      <w:r w:rsidR="00C11A63" w:rsidRPr="009742EA">
        <w:rPr>
          <w:rFonts w:ascii="Times New Roman" w:hAnsi="Times New Roman" w:cs="Times New Roman"/>
          <w:sz w:val="28"/>
          <w:szCs w:val="28"/>
        </w:rPr>
        <w:t xml:space="preserve"> над повышением речевой культуры учащихся на уро</w:t>
      </w:r>
      <w:r w:rsidRPr="009742EA">
        <w:rPr>
          <w:rFonts w:ascii="Times New Roman" w:hAnsi="Times New Roman" w:cs="Times New Roman"/>
          <w:sz w:val="28"/>
          <w:szCs w:val="28"/>
        </w:rPr>
        <w:t>ках русского языка и литературы,</w:t>
      </w:r>
      <w:r w:rsidR="00C11A63" w:rsidRPr="009742EA">
        <w:rPr>
          <w:rFonts w:ascii="Times New Roman" w:hAnsi="Times New Roman" w:cs="Times New Roman"/>
          <w:sz w:val="28"/>
          <w:szCs w:val="28"/>
        </w:rPr>
        <w:t xml:space="preserve"> </w:t>
      </w:r>
      <w:r w:rsidRPr="009742EA">
        <w:rPr>
          <w:rFonts w:ascii="Times New Roman" w:hAnsi="Times New Roman" w:cs="Times New Roman"/>
          <w:sz w:val="28"/>
          <w:szCs w:val="28"/>
        </w:rPr>
        <w:t>используя</w:t>
      </w:r>
      <w:r w:rsidR="00CD359B">
        <w:rPr>
          <w:rFonts w:ascii="Times New Roman" w:hAnsi="Times New Roman" w:cs="Times New Roman"/>
          <w:sz w:val="28"/>
          <w:szCs w:val="28"/>
        </w:rPr>
        <w:t xml:space="preserve"> личностно-ориентированный </w:t>
      </w:r>
      <w:r w:rsidRPr="009742EA">
        <w:rPr>
          <w:rFonts w:ascii="Times New Roman" w:hAnsi="Times New Roman" w:cs="Times New Roman"/>
          <w:sz w:val="28"/>
          <w:szCs w:val="28"/>
        </w:rPr>
        <w:t>подход. В этом нам помогают приемы работы</w:t>
      </w:r>
      <w:r>
        <w:rPr>
          <w:rFonts w:ascii="Times New Roman" w:hAnsi="Times New Roman" w:cs="Times New Roman"/>
          <w:sz w:val="28"/>
          <w:szCs w:val="28"/>
        </w:rPr>
        <w:t>, направленные на развитие речи</w:t>
      </w:r>
      <w:r w:rsidRPr="009742EA">
        <w:rPr>
          <w:rFonts w:ascii="Times New Roman" w:hAnsi="Times New Roman" w:cs="Times New Roman"/>
          <w:sz w:val="28"/>
          <w:szCs w:val="28"/>
        </w:rPr>
        <w:t>.</w:t>
      </w:r>
    </w:p>
    <w:p w:rsidR="001C27FF" w:rsidRDefault="0034213B" w:rsidP="00974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</w:t>
      </w:r>
      <w:r w:rsidR="009742EA" w:rsidRPr="0034213B">
        <w:rPr>
          <w:rFonts w:ascii="Times New Roman" w:hAnsi="Times New Roman" w:cs="Times New Roman"/>
          <w:sz w:val="28"/>
          <w:szCs w:val="28"/>
        </w:rPr>
        <w:t>, направленные на говорение</w:t>
      </w:r>
      <w:r w:rsidR="001071F3">
        <w:rPr>
          <w:rFonts w:ascii="Times New Roman" w:hAnsi="Times New Roman" w:cs="Times New Roman"/>
          <w:sz w:val="28"/>
          <w:szCs w:val="28"/>
        </w:rPr>
        <w:t xml:space="preserve"> при работе с </w:t>
      </w:r>
      <w:r w:rsidR="00373843">
        <w:rPr>
          <w:rFonts w:ascii="Times New Roman" w:hAnsi="Times New Roman" w:cs="Times New Roman"/>
          <w:sz w:val="28"/>
          <w:szCs w:val="28"/>
        </w:rPr>
        <w:t>репродукцией картины</w:t>
      </w:r>
      <w:r w:rsidRPr="0034213B">
        <w:rPr>
          <w:rFonts w:ascii="Times New Roman" w:hAnsi="Times New Roman" w:cs="Times New Roman"/>
          <w:sz w:val="28"/>
          <w:szCs w:val="28"/>
        </w:rPr>
        <w:t>:</w:t>
      </w:r>
    </w:p>
    <w:p w:rsidR="001071F3" w:rsidRPr="00602A9B" w:rsidRDefault="001071F3" w:rsidP="001071F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«Неподготовленное высказывание».</w:t>
      </w:r>
    </w:p>
    <w:p w:rsidR="0034213B" w:rsidRPr="0034213B" w:rsidRDefault="0034213B" w:rsidP="001071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1F3">
        <w:rPr>
          <w:rFonts w:ascii="Times New Roman" w:eastAsia="Times New Roman" w:hAnsi="Times New Roman" w:cs="Times New Roman"/>
          <w:color w:val="000000"/>
          <w:sz w:val="28"/>
          <w:szCs w:val="28"/>
        </w:rPr>
        <w:t>"Вы посетили выставку картин: расскажите о картине, которая изображает ваше любимое время года так, чтобы ваш собеседник захотел ее увидеть".</w:t>
      </w:r>
    </w:p>
    <w:p w:rsidR="001071F3" w:rsidRPr="00602A9B" w:rsidRDefault="001071F3" w:rsidP="001071F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</w:t>
      </w:r>
      <w:r w:rsidR="0034213B"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</w:t>
      </w: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ситуации».</w:t>
      </w:r>
    </w:p>
    <w:p w:rsidR="0034213B" w:rsidRPr="0034213B" w:rsidRDefault="001071F3" w:rsidP="001071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4213B" w:rsidRPr="001071F3">
        <w:rPr>
          <w:rFonts w:ascii="Times New Roman" w:eastAsia="Times New Roman" w:hAnsi="Times New Roman" w:cs="Times New Roman"/>
          <w:color w:val="000000"/>
          <w:sz w:val="28"/>
          <w:szCs w:val="28"/>
        </w:rPr>
        <w:t>ы пришли в картинную галерею и встретили там преподавателя изо и литературы. О чем вы будете говорить? Какие темы будут интересны вашим собеседникам?</w:t>
      </w:r>
    </w:p>
    <w:p w:rsidR="001071F3" w:rsidRPr="00602A9B" w:rsidRDefault="001071F3" w:rsidP="001071F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213B"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 игра</w:t>
      </w: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071F3" w:rsidRPr="001071F3" w:rsidRDefault="001071F3" w:rsidP="001071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1F3">
        <w:rPr>
          <w:rFonts w:ascii="Times New Roman" w:eastAsia="Times New Roman" w:hAnsi="Times New Roman" w:cs="Times New Roman"/>
          <w:color w:val="000000"/>
          <w:sz w:val="28"/>
          <w:szCs w:val="28"/>
        </w:rPr>
        <w:t>"Я — экскурсовод"</w:t>
      </w:r>
    </w:p>
    <w:p w:rsidR="001071F3" w:rsidRPr="001071F3" w:rsidRDefault="001071F3" w:rsidP="001071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1F3">
        <w:rPr>
          <w:rFonts w:ascii="Times New Roman" w:eastAsia="Times New Roman" w:hAnsi="Times New Roman" w:cs="Times New Roman"/>
          <w:color w:val="000000"/>
          <w:sz w:val="28"/>
          <w:szCs w:val="28"/>
        </w:rPr>
        <w:t>"Картина заговорила"</w:t>
      </w:r>
    </w:p>
    <w:p w:rsidR="0034213B" w:rsidRPr="0034213B" w:rsidRDefault="0034213B" w:rsidP="001071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1F3">
        <w:rPr>
          <w:rFonts w:ascii="Times New Roman" w:eastAsia="Times New Roman" w:hAnsi="Times New Roman" w:cs="Times New Roman"/>
          <w:color w:val="000000"/>
          <w:sz w:val="28"/>
          <w:szCs w:val="28"/>
        </w:rPr>
        <w:t>"Художник пишет картину".</w:t>
      </w:r>
    </w:p>
    <w:p w:rsidR="001071F3" w:rsidRPr="00602A9B" w:rsidRDefault="001071F3" w:rsidP="001071F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«Интервью».</w:t>
      </w:r>
    </w:p>
    <w:p w:rsidR="001071F3" w:rsidRPr="001071F3" w:rsidRDefault="001071F3" w:rsidP="001071F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1F3">
        <w:rPr>
          <w:color w:val="000000"/>
          <w:sz w:val="28"/>
          <w:szCs w:val="28"/>
        </w:rPr>
        <w:t xml:space="preserve"> Ж</w:t>
      </w:r>
      <w:r w:rsidR="0034213B" w:rsidRPr="001071F3">
        <w:rPr>
          <w:color w:val="000000"/>
          <w:sz w:val="28"/>
          <w:szCs w:val="28"/>
        </w:rPr>
        <w:t>урналист берет интервью у художника в день открытия его персональной выставки.</w:t>
      </w:r>
    </w:p>
    <w:p w:rsidR="001071F3" w:rsidRPr="001071F3" w:rsidRDefault="001071F3" w:rsidP="001071F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071F3">
        <w:rPr>
          <w:color w:val="000000"/>
          <w:sz w:val="28"/>
          <w:szCs w:val="28"/>
        </w:rPr>
        <w:t xml:space="preserve"> </w:t>
      </w:r>
      <w:r w:rsidRPr="001071F3">
        <w:rPr>
          <w:rStyle w:val="c0"/>
          <w:color w:val="000000"/>
          <w:sz w:val="28"/>
          <w:szCs w:val="28"/>
        </w:rPr>
        <w:t>Интервью у посетителя выставки.</w:t>
      </w:r>
    </w:p>
    <w:p w:rsidR="001071F3" w:rsidRPr="001071F3" w:rsidRDefault="001071F3" w:rsidP="001071F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071F3">
        <w:rPr>
          <w:rStyle w:val="c0"/>
          <w:color w:val="000000"/>
          <w:sz w:val="28"/>
          <w:szCs w:val="28"/>
        </w:rPr>
        <w:t>Интервью у директора музея.</w:t>
      </w:r>
    </w:p>
    <w:p w:rsidR="001071F3" w:rsidRDefault="001071F3" w:rsidP="001071F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071F3">
        <w:rPr>
          <w:rStyle w:val="c0"/>
          <w:color w:val="000000"/>
          <w:sz w:val="28"/>
          <w:szCs w:val="28"/>
        </w:rPr>
        <w:t>Интервью у экскурсовода.</w:t>
      </w:r>
    </w:p>
    <w:p w:rsidR="001071F3" w:rsidRPr="00602A9B" w:rsidRDefault="001071F3" w:rsidP="001071F3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602A9B">
        <w:rPr>
          <w:rStyle w:val="c0"/>
          <w:color w:val="000000"/>
          <w:sz w:val="28"/>
          <w:szCs w:val="28"/>
        </w:rPr>
        <w:t>«Слов</w:t>
      </w:r>
      <w:r w:rsidR="005B1FAC" w:rsidRPr="00602A9B">
        <w:rPr>
          <w:rStyle w:val="c0"/>
          <w:color w:val="000000"/>
          <w:sz w:val="28"/>
          <w:szCs w:val="28"/>
        </w:rPr>
        <w:t>а</w:t>
      </w:r>
      <w:r w:rsidRPr="00602A9B">
        <w:rPr>
          <w:rStyle w:val="c0"/>
          <w:color w:val="000000"/>
          <w:sz w:val="28"/>
          <w:szCs w:val="28"/>
        </w:rPr>
        <w:t xml:space="preserve"> опоры»</w:t>
      </w:r>
      <w:r w:rsidR="005B1FAC" w:rsidRPr="00602A9B">
        <w:rPr>
          <w:rStyle w:val="c0"/>
          <w:color w:val="000000"/>
          <w:sz w:val="28"/>
          <w:szCs w:val="28"/>
        </w:rPr>
        <w:t>.</w:t>
      </w:r>
    </w:p>
    <w:p w:rsidR="005B1FAC" w:rsidRPr="005B1FAC" w:rsidRDefault="005B1FAC" w:rsidP="00CD359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B1FA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план описания картины, выбрав подходящие фразы из предложенных.</w:t>
      </w:r>
    </w:p>
    <w:p w:rsidR="0034213B" w:rsidRPr="00602A9B" w:rsidRDefault="00CD359B" w:rsidP="00CD359B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«Назови признаки»</w:t>
      </w:r>
    </w:p>
    <w:p w:rsidR="00CD359B" w:rsidRDefault="00CD359B" w:rsidP="0034213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13B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признаки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картины (цвет, объем, формы) и т .д.</w:t>
      </w:r>
      <w:r w:rsidRPr="00342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>Использование данных приемов позволяет ученику: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улучшить </w:t>
      </w:r>
      <w:r w:rsidRPr="00CD359B">
        <w:rPr>
          <w:rFonts w:ascii="Times New Roman" w:hAnsi="Times New Roman" w:cs="Times New Roman"/>
          <w:sz w:val="28"/>
          <w:szCs w:val="28"/>
        </w:rPr>
        <w:t>восприятие информации;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>- повысить интерес к литературе и русскому языку;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>- формировать правильную речь;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>- готовит учащихся к публичным выступлениям;</w:t>
      </w:r>
    </w:p>
    <w:p w:rsid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 xml:space="preserve">- повысить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38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обучению</w:t>
      </w:r>
      <w:r w:rsidRPr="00CD359B">
        <w:rPr>
          <w:rFonts w:ascii="Times New Roman" w:hAnsi="Times New Roman" w:cs="Times New Roman"/>
          <w:sz w:val="28"/>
          <w:szCs w:val="28"/>
        </w:rPr>
        <w:t xml:space="preserve"> </w:t>
      </w:r>
      <w:r w:rsidR="00373843">
        <w:rPr>
          <w:rFonts w:ascii="Times New Roman" w:hAnsi="Times New Roman" w:cs="Times New Roman"/>
          <w:sz w:val="28"/>
          <w:szCs w:val="28"/>
        </w:rPr>
        <w:t>;</w:t>
      </w:r>
    </w:p>
    <w:p w:rsidR="00373843" w:rsidRPr="00CD359B" w:rsidRDefault="00373843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кругозор;</w:t>
      </w:r>
    </w:p>
    <w:p w:rsid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>Использование данных приемов позволяет учителю:</w:t>
      </w:r>
    </w:p>
    <w:p w:rsidR="00373843" w:rsidRPr="00CD359B" w:rsidRDefault="00373843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интерактивного сотрудничества;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 xml:space="preserve">- быть образцом </w:t>
      </w:r>
      <w:r w:rsidR="00373843">
        <w:rPr>
          <w:rFonts w:ascii="Times New Roman" w:hAnsi="Times New Roman" w:cs="Times New Roman"/>
          <w:sz w:val="28"/>
          <w:szCs w:val="28"/>
        </w:rPr>
        <w:t>правильной речи</w:t>
      </w:r>
      <w:r w:rsidRPr="00CD359B">
        <w:rPr>
          <w:rFonts w:ascii="Times New Roman" w:hAnsi="Times New Roman" w:cs="Times New Roman"/>
          <w:sz w:val="28"/>
          <w:szCs w:val="28"/>
        </w:rPr>
        <w:t>;</w:t>
      </w:r>
    </w:p>
    <w:p w:rsidR="00CD359B" w:rsidRPr="00CD359B" w:rsidRDefault="00CD359B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9B">
        <w:rPr>
          <w:rFonts w:ascii="Times New Roman" w:hAnsi="Times New Roman" w:cs="Times New Roman"/>
          <w:sz w:val="28"/>
          <w:szCs w:val="28"/>
        </w:rPr>
        <w:t xml:space="preserve">- </w:t>
      </w:r>
      <w:r w:rsidR="00373843">
        <w:rPr>
          <w:rFonts w:ascii="Times New Roman" w:hAnsi="Times New Roman" w:cs="Times New Roman"/>
          <w:sz w:val="28"/>
          <w:szCs w:val="28"/>
        </w:rPr>
        <w:t>осуществлять принцип доступности</w:t>
      </w:r>
      <w:r w:rsidRPr="00CD359B">
        <w:rPr>
          <w:rFonts w:ascii="Times New Roman" w:hAnsi="Times New Roman" w:cs="Times New Roman"/>
          <w:sz w:val="28"/>
          <w:szCs w:val="28"/>
        </w:rPr>
        <w:t>, грамотно доводить до учеников полезную информацию;</w:t>
      </w:r>
    </w:p>
    <w:p w:rsidR="00CD359B" w:rsidRPr="0034213B" w:rsidRDefault="00373843" w:rsidP="00CD35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59B" w:rsidRPr="00CD359B">
        <w:rPr>
          <w:rFonts w:ascii="Times New Roman" w:hAnsi="Times New Roman" w:cs="Times New Roman"/>
          <w:sz w:val="28"/>
          <w:szCs w:val="28"/>
        </w:rPr>
        <w:t xml:space="preserve"> анализировать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целью дальнейшего развития профессионализма</w:t>
      </w:r>
      <w:r w:rsidR="00CD359B" w:rsidRPr="00CD359B">
        <w:rPr>
          <w:rFonts w:ascii="Times New Roman" w:hAnsi="Times New Roman" w:cs="Times New Roman"/>
          <w:sz w:val="28"/>
          <w:szCs w:val="28"/>
        </w:rPr>
        <w:t>.</w:t>
      </w:r>
    </w:p>
    <w:p w:rsidR="00406D19" w:rsidRDefault="00373843" w:rsidP="003738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</w:t>
      </w:r>
      <w:r w:rsidRPr="0037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риемы развития речи на учебных занятиях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повысить культуру</w:t>
      </w:r>
      <w:r w:rsidRPr="0037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русским языком</w:t>
      </w:r>
    </w:p>
    <w:p w:rsidR="00373843" w:rsidRDefault="00373843" w:rsidP="00373843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7C53F3" w:rsidRPr="00602A9B" w:rsidRDefault="007C53F3" w:rsidP="00602A9B">
      <w:pPr>
        <w:pStyle w:val="a8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41E70" w:rsidRPr="00602A9B" w:rsidRDefault="00E41E70" w:rsidP="00602A9B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Баранов М.Т., Ладыженская Т.А. Методика преподавания русского языка. – М.: «Просвещение»</w:t>
      </w:r>
      <w:r w:rsidR="00602A9B" w:rsidRPr="00602A9B">
        <w:rPr>
          <w:rFonts w:ascii="Times New Roman" w:hAnsi="Times New Roman" w:cs="Times New Roman"/>
          <w:sz w:val="28"/>
          <w:szCs w:val="28"/>
        </w:rPr>
        <w:t>.</w:t>
      </w:r>
    </w:p>
    <w:p w:rsidR="00E41E70" w:rsidRPr="00602A9B" w:rsidRDefault="00E41E70" w:rsidP="00602A9B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Богданова О.Ю., Леонов С.А., Чертов В.Ф. Методика преподавания литературы. - М.: Академ А, 1999</w:t>
      </w:r>
      <w:r w:rsidR="00602A9B">
        <w:rPr>
          <w:rFonts w:ascii="Times New Roman" w:hAnsi="Times New Roman" w:cs="Times New Roman"/>
          <w:sz w:val="28"/>
          <w:szCs w:val="28"/>
        </w:rPr>
        <w:t>.</w:t>
      </w:r>
    </w:p>
    <w:p w:rsidR="00E41E70" w:rsidRPr="00602A9B" w:rsidRDefault="00E41E70" w:rsidP="00602A9B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Голованова Д.А., Кудинова Р.И., Михайлова Е.В. Русский язык и культура речи. Краткий курс. «Окей-книга», 2009</w:t>
      </w:r>
      <w:r w:rsidR="00602A9B">
        <w:rPr>
          <w:rFonts w:ascii="Times New Roman" w:hAnsi="Times New Roman" w:cs="Times New Roman"/>
          <w:sz w:val="28"/>
          <w:szCs w:val="28"/>
        </w:rPr>
        <w:t>.</w:t>
      </w:r>
    </w:p>
    <w:p w:rsidR="00E41E70" w:rsidRPr="00602A9B" w:rsidRDefault="00E41E70" w:rsidP="00602A9B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Казарцева O. М. Культура речевого общения: теория и практика обучения.- М.: Наука, 2001.</w:t>
      </w:r>
    </w:p>
    <w:p w:rsidR="00E41E70" w:rsidRPr="00602A9B" w:rsidRDefault="00E41E70" w:rsidP="00602A9B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Капинос В. И. Развитие речи: теория и практика обучения.- М.: Наука, 2001.</w:t>
      </w:r>
    </w:p>
    <w:p w:rsidR="00E41E70" w:rsidRPr="00602A9B" w:rsidRDefault="00E41E70" w:rsidP="00602A9B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9B">
        <w:rPr>
          <w:rFonts w:ascii="Times New Roman" w:hAnsi="Times New Roman" w:cs="Times New Roman"/>
          <w:sz w:val="28"/>
          <w:szCs w:val="28"/>
        </w:rPr>
        <w:t>Ладыженская Т.А. Система работы по развитию связной устной речи учащихся</w:t>
      </w:r>
      <w:r w:rsidR="00602A9B" w:rsidRPr="00602A9B">
        <w:rPr>
          <w:rFonts w:ascii="Times New Roman" w:hAnsi="Times New Roman" w:cs="Times New Roman"/>
          <w:sz w:val="28"/>
          <w:szCs w:val="28"/>
        </w:rPr>
        <w:t>. -</w:t>
      </w:r>
      <w:r w:rsidRPr="00602A9B">
        <w:rPr>
          <w:rFonts w:ascii="Times New Roman" w:hAnsi="Times New Roman" w:cs="Times New Roman"/>
          <w:sz w:val="28"/>
          <w:szCs w:val="28"/>
        </w:rPr>
        <w:t>М.,1975</w:t>
      </w:r>
      <w:r w:rsidR="00602A9B">
        <w:rPr>
          <w:rFonts w:ascii="Times New Roman" w:hAnsi="Times New Roman" w:cs="Times New Roman"/>
          <w:sz w:val="28"/>
          <w:szCs w:val="28"/>
        </w:rPr>
        <w:t>.</w:t>
      </w:r>
    </w:p>
    <w:p w:rsidR="00093720" w:rsidRPr="00D31342" w:rsidRDefault="00093720" w:rsidP="00602A9B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3720" w:rsidRPr="00D31342" w:rsidSect="00602A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3E" w:rsidRDefault="00F9173E" w:rsidP="00E34DB4">
      <w:pPr>
        <w:spacing w:after="0" w:line="240" w:lineRule="auto"/>
      </w:pPr>
      <w:r>
        <w:separator/>
      </w:r>
    </w:p>
  </w:endnote>
  <w:endnote w:type="continuationSeparator" w:id="1">
    <w:p w:rsidR="00F9173E" w:rsidRDefault="00F9173E" w:rsidP="00E3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3E" w:rsidRDefault="00F9173E" w:rsidP="00E34DB4">
      <w:pPr>
        <w:spacing w:after="0" w:line="240" w:lineRule="auto"/>
      </w:pPr>
      <w:r>
        <w:separator/>
      </w:r>
    </w:p>
  </w:footnote>
  <w:footnote w:type="continuationSeparator" w:id="1">
    <w:p w:rsidR="00F9173E" w:rsidRDefault="00F9173E" w:rsidP="00E3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B01"/>
    <w:multiLevelType w:val="multilevel"/>
    <w:tmpl w:val="9874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02CF"/>
    <w:multiLevelType w:val="multilevel"/>
    <w:tmpl w:val="F834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949C8"/>
    <w:multiLevelType w:val="multilevel"/>
    <w:tmpl w:val="858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274F51"/>
    <w:multiLevelType w:val="multilevel"/>
    <w:tmpl w:val="9874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55AE8"/>
    <w:multiLevelType w:val="multilevel"/>
    <w:tmpl w:val="86F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F73389"/>
    <w:multiLevelType w:val="multilevel"/>
    <w:tmpl w:val="7C54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EE43ED"/>
    <w:multiLevelType w:val="multilevel"/>
    <w:tmpl w:val="408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A41CE6"/>
    <w:multiLevelType w:val="multilevel"/>
    <w:tmpl w:val="B4F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2826D8"/>
    <w:multiLevelType w:val="multilevel"/>
    <w:tmpl w:val="CC46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917EC3"/>
    <w:multiLevelType w:val="multilevel"/>
    <w:tmpl w:val="8C72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D34D1F"/>
    <w:multiLevelType w:val="multilevel"/>
    <w:tmpl w:val="C172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8978BB"/>
    <w:multiLevelType w:val="multilevel"/>
    <w:tmpl w:val="EAE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896D6A"/>
    <w:multiLevelType w:val="multilevel"/>
    <w:tmpl w:val="B39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F2F3C"/>
    <w:multiLevelType w:val="multilevel"/>
    <w:tmpl w:val="A2B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DE00AB"/>
    <w:multiLevelType w:val="multilevel"/>
    <w:tmpl w:val="AABA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D74913"/>
    <w:multiLevelType w:val="multilevel"/>
    <w:tmpl w:val="640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520672"/>
    <w:multiLevelType w:val="multilevel"/>
    <w:tmpl w:val="C3D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575E05"/>
    <w:multiLevelType w:val="multilevel"/>
    <w:tmpl w:val="3FF4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85083F"/>
    <w:multiLevelType w:val="hybridMultilevel"/>
    <w:tmpl w:val="480A3E4C"/>
    <w:lvl w:ilvl="0" w:tplc="80CCB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5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18"/>
  </w:num>
  <w:num w:numId="17">
    <w:abstractNumId w:val="17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E70"/>
    <w:rsid w:val="00082CE4"/>
    <w:rsid w:val="00093720"/>
    <w:rsid w:val="000F6053"/>
    <w:rsid w:val="001071F3"/>
    <w:rsid w:val="00110CE1"/>
    <w:rsid w:val="001C27FF"/>
    <w:rsid w:val="002D36C6"/>
    <w:rsid w:val="003325B3"/>
    <w:rsid w:val="0034074A"/>
    <w:rsid w:val="0034213B"/>
    <w:rsid w:val="00373843"/>
    <w:rsid w:val="003C4A34"/>
    <w:rsid w:val="00406D19"/>
    <w:rsid w:val="00411EE5"/>
    <w:rsid w:val="004455D2"/>
    <w:rsid w:val="004C2CA8"/>
    <w:rsid w:val="005602AB"/>
    <w:rsid w:val="005B1FAC"/>
    <w:rsid w:val="00602A9B"/>
    <w:rsid w:val="006074C4"/>
    <w:rsid w:val="00695989"/>
    <w:rsid w:val="007429B3"/>
    <w:rsid w:val="007446CD"/>
    <w:rsid w:val="007B28E8"/>
    <w:rsid w:val="007C53F3"/>
    <w:rsid w:val="007F30C2"/>
    <w:rsid w:val="00956254"/>
    <w:rsid w:val="009742EA"/>
    <w:rsid w:val="009F4E4E"/>
    <w:rsid w:val="00B7047C"/>
    <w:rsid w:val="00BA1E0B"/>
    <w:rsid w:val="00BC6BC8"/>
    <w:rsid w:val="00C11A63"/>
    <w:rsid w:val="00C12A4E"/>
    <w:rsid w:val="00CD359B"/>
    <w:rsid w:val="00D31342"/>
    <w:rsid w:val="00D61E72"/>
    <w:rsid w:val="00DA7836"/>
    <w:rsid w:val="00E115B9"/>
    <w:rsid w:val="00E1587C"/>
    <w:rsid w:val="00E34DB4"/>
    <w:rsid w:val="00E41E70"/>
    <w:rsid w:val="00F9173E"/>
    <w:rsid w:val="00FB0594"/>
    <w:rsid w:val="00FD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DB4"/>
  </w:style>
  <w:style w:type="paragraph" w:styleId="a6">
    <w:name w:val="footer"/>
    <w:basedOn w:val="a"/>
    <w:link w:val="a7"/>
    <w:uiPriority w:val="99"/>
    <w:unhideWhenUsed/>
    <w:rsid w:val="00E3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DB4"/>
  </w:style>
  <w:style w:type="paragraph" w:styleId="a8">
    <w:name w:val="List Paragraph"/>
    <w:basedOn w:val="a"/>
    <w:uiPriority w:val="34"/>
    <w:qFormat/>
    <w:rsid w:val="007C53F3"/>
    <w:pPr>
      <w:ind w:left="720"/>
      <w:contextualSpacing/>
    </w:pPr>
  </w:style>
  <w:style w:type="character" w:customStyle="1" w:styleId="c0">
    <w:name w:val="c0"/>
    <w:basedOn w:val="a0"/>
    <w:rsid w:val="0034213B"/>
  </w:style>
  <w:style w:type="paragraph" w:customStyle="1" w:styleId="c2">
    <w:name w:val="c2"/>
    <w:basedOn w:val="a"/>
    <w:rsid w:val="0010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C601-C189-4040-979E-E28A878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ВР</cp:lastModifiedBy>
  <cp:revision>2</cp:revision>
  <dcterms:created xsi:type="dcterms:W3CDTF">2019-12-10T05:15:00Z</dcterms:created>
  <dcterms:modified xsi:type="dcterms:W3CDTF">2019-12-10T05:15:00Z</dcterms:modified>
</cp:coreProperties>
</file>